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092"/>
        </w:tabs>
        <w:jc w:val="left"/>
        <w:rPr>
          <w:rFonts w:hint="default" w:ascii="黑体" w:hAnsi="黑体" w:eastAsia="黑体" w:cs="黑体"/>
          <w:spacing w:val="2"/>
          <w:sz w:val="32"/>
          <w:szCs w:val="32"/>
          <w:lang w:val="en-US" w:eastAsia="zh-CN"/>
        </w:rPr>
      </w:pPr>
      <w:bookmarkStart w:id="2" w:name="_GoBack"/>
      <w:bookmarkEnd w:id="2"/>
      <w:r>
        <w:rPr>
          <w:rFonts w:hint="eastAsia" w:ascii="黑体" w:hAnsi="黑体" w:eastAsia="黑体" w:cs="黑体"/>
          <w:spacing w:val="2"/>
          <w:sz w:val="32"/>
          <w:szCs w:val="32"/>
          <w:lang w:val="en-US" w:eastAsia="zh-CN"/>
        </w:rPr>
        <w:t>附件</w:t>
      </w:r>
    </w:p>
    <w:p>
      <w:pPr>
        <w:spacing w:before="156" w:beforeLines="50"/>
        <w:jc w:val="center"/>
        <w:rPr>
          <w:rFonts w:hint="eastAsia" w:ascii="黑体" w:hAnsi="黑体" w:eastAsia="黑体" w:cs="黑体"/>
          <w:spacing w:val="2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pacing w:val="2"/>
          <w:sz w:val="36"/>
          <w:szCs w:val="36"/>
          <w:lang w:val="en-GB"/>
        </w:rPr>
        <w:t>参会回执</w:t>
      </w:r>
      <w:r>
        <w:rPr>
          <w:rFonts w:hint="eastAsia" w:ascii="黑体" w:hAnsi="黑体" w:eastAsia="黑体" w:cs="黑体"/>
          <w:spacing w:val="2"/>
          <w:sz w:val="36"/>
          <w:szCs w:val="36"/>
          <w:lang w:val="en-US" w:eastAsia="zh-CN"/>
        </w:rPr>
        <w:t>表</w:t>
      </w:r>
    </w:p>
    <w:p>
      <w:pPr>
        <w:spacing w:before="156" w:beforeLines="50"/>
        <w:jc w:val="center"/>
        <w:rPr>
          <w:rFonts w:hint="eastAsia" w:ascii="黑体" w:hAnsi="黑体" w:eastAsia="黑体" w:cs="黑体"/>
          <w:spacing w:val="2"/>
          <w:sz w:val="36"/>
          <w:szCs w:val="36"/>
          <w:lang w:val="en-US" w:eastAsia="zh-CN"/>
        </w:rPr>
      </w:pPr>
    </w:p>
    <w:p>
      <w:pPr>
        <w:spacing w:before="312" w:beforeLines="100" w:line="360" w:lineRule="auto"/>
        <w:rPr>
          <w:rFonts w:hint="eastAsia" w:ascii="Calibri" w:hAnsi="Calibri" w:eastAsia="宋体" w:cs="Times New Roman"/>
          <w:b/>
          <w:bCs/>
          <w:sz w:val="24"/>
          <w:szCs w:val="22"/>
          <w:lang w:val="en-GB"/>
        </w:rPr>
      </w:pPr>
      <w:r>
        <w:rPr>
          <w:rFonts w:hint="eastAsia" w:ascii="Calibri" w:hAnsi="Calibri" w:eastAsia="宋体" w:cs="Times New Roman"/>
          <w:b/>
          <w:bCs/>
          <w:sz w:val="24"/>
          <w:szCs w:val="22"/>
          <w:lang w:val="en-GB"/>
        </w:rPr>
        <w:t>公司名称：</w:t>
      </w:r>
      <w:r>
        <w:rPr>
          <w:rFonts w:hint="eastAsia" w:ascii="Calibri" w:hAnsi="Calibri" w:eastAsia="宋体" w:cs="Times New Roman"/>
          <w:sz w:val="24"/>
          <w:szCs w:val="22"/>
          <w:u w:val="single"/>
          <w:lang w:val="en-GB"/>
        </w:rPr>
        <w:t xml:space="preserve">                                             </w:t>
      </w:r>
    </w:p>
    <w:p>
      <w:pPr>
        <w:spacing w:line="360" w:lineRule="auto"/>
        <w:rPr>
          <w:rFonts w:hint="eastAsia" w:ascii="Calibri" w:hAnsi="Calibri" w:eastAsia="宋体" w:cs="Times New Roman"/>
          <w:sz w:val="24"/>
          <w:szCs w:val="22"/>
          <w:u w:val="single"/>
          <w:lang w:val="en-GB"/>
        </w:rPr>
      </w:pPr>
      <w:r>
        <w:rPr>
          <w:rFonts w:hint="eastAsia" w:ascii="Calibri" w:hAnsi="Calibri" w:eastAsia="宋体" w:cs="Times New Roman"/>
          <w:b/>
          <w:bCs/>
          <w:sz w:val="24"/>
          <w:szCs w:val="22"/>
          <w:lang w:val="en-GB"/>
        </w:rPr>
        <w:t>通讯地址：</w:t>
      </w:r>
      <w:r>
        <w:rPr>
          <w:rFonts w:hint="eastAsia" w:ascii="Calibri" w:hAnsi="Calibri" w:eastAsia="宋体" w:cs="Times New Roman"/>
          <w:sz w:val="24"/>
          <w:szCs w:val="22"/>
          <w:u w:val="single"/>
          <w:lang w:val="en-GB"/>
        </w:rPr>
        <w:t xml:space="preserve">                                            </w:t>
      </w:r>
    </w:p>
    <w:p>
      <w:pPr>
        <w:spacing w:line="360" w:lineRule="auto"/>
        <w:rPr>
          <w:rFonts w:hint="eastAsia" w:ascii="Calibri" w:hAnsi="Calibri" w:eastAsia="宋体" w:cs="Times New Roman"/>
          <w:sz w:val="24"/>
          <w:szCs w:val="22"/>
          <w:u w:val="single"/>
          <w:lang w:val="en-GB"/>
        </w:rPr>
      </w:pPr>
      <w:r>
        <w:rPr>
          <w:rFonts w:hint="eastAsia" w:ascii="Calibri" w:hAnsi="Calibri" w:eastAsia="宋体" w:cs="Times New Roman"/>
          <w:b/>
          <w:bCs/>
          <w:sz w:val="24"/>
          <w:szCs w:val="22"/>
          <w:lang w:val="en-GB"/>
        </w:rPr>
        <w:t>联系人：</w:t>
      </w:r>
      <w:r>
        <w:rPr>
          <w:rFonts w:hint="eastAsia" w:ascii="Calibri" w:hAnsi="Calibri" w:eastAsia="宋体" w:cs="Times New Roman"/>
          <w:sz w:val="24"/>
          <w:szCs w:val="22"/>
          <w:u w:val="single"/>
          <w:lang w:val="en-GB"/>
        </w:rPr>
        <w:t xml:space="preserve">            </w:t>
      </w:r>
      <w:r>
        <w:rPr>
          <w:rFonts w:hint="eastAsia" w:ascii="Calibri" w:hAnsi="Calibri" w:eastAsia="宋体" w:cs="Times New Roman"/>
          <w:b/>
          <w:bCs/>
          <w:sz w:val="24"/>
          <w:szCs w:val="22"/>
          <w:lang w:val="en-GB"/>
        </w:rPr>
        <w:t>手机：</w:t>
      </w:r>
      <w:r>
        <w:rPr>
          <w:rFonts w:hint="eastAsia" w:ascii="Calibri" w:hAnsi="Calibri" w:eastAsia="宋体" w:cs="Times New Roman"/>
          <w:sz w:val="24"/>
          <w:szCs w:val="22"/>
          <w:u w:val="single"/>
          <w:lang w:val="en-GB"/>
        </w:rPr>
        <w:t xml:space="preserve">               </w:t>
      </w:r>
      <w:r>
        <w:rPr>
          <w:rFonts w:hint="eastAsia" w:ascii="Calibri" w:hAnsi="Calibri" w:eastAsia="宋体" w:cs="Times New Roman"/>
          <w:b/>
          <w:bCs/>
          <w:sz w:val="24"/>
          <w:szCs w:val="22"/>
          <w:lang w:val="en-GB"/>
        </w:rPr>
        <w:t>E-mail：</w:t>
      </w:r>
      <w:r>
        <w:rPr>
          <w:rFonts w:hint="eastAsia" w:ascii="Calibri" w:hAnsi="Calibri" w:eastAsia="宋体" w:cs="Times New Roman"/>
          <w:sz w:val="24"/>
          <w:szCs w:val="22"/>
          <w:u w:val="single"/>
          <w:lang w:val="en-GB"/>
        </w:rPr>
        <w:t xml:space="preserve">                        </w:t>
      </w:r>
    </w:p>
    <w:tbl>
      <w:tblPr>
        <w:tblStyle w:val="2"/>
        <w:tblW w:w="90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5"/>
        <w:gridCol w:w="875"/>
        <w:gridCol w:w="1843"/>
        <w:gridCol w:w="2551"/>
        <w:gridCol w:w="21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  <w:jc w:val="center"/>
        </w:trPr>
        <w:tc>
          <w:tcPr>
            <w:tcW w:w="1625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Calibri" w:hAnsi="Calibri" w:eastAsia="宋体" w:cs="Times New Roman"/>
                <w:b/>
                <w:bCs/>
                <w:sz w:val="24"/>
                <w:szCs w:val="22"/>
                <w:lang w:val="en-GB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sz w:val="24"/>
                <w:szCs w:val="22"/>
                <w:lang w:val="en-GB"/>
              </w:rPr>
              <w:t>代表姓名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Calibri" w:hAnsi="Calibri" w:eastAsia="宋体" w:cs="Times New Roman"/>
                <w:b/>
                <w:bCs/>
                <w:sz w:val="24"/>
                <w:szCs w:val="22"/>
                <w:lang w:val="en-GB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sz w:val="24"/>
                <w:szCs w:val="22"/>
                <w:lang w:val="en-GB"/>
              </w:rPr>
              <w:t>性别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Calibri" w:hAnsi="Calibri" w:eastAsia="宋体" w:cs="Times New Roman"/>
                <w:b/>
                <w:bCs/>
                <w:sz w:val="24"/>
                <w:szCs w:val="22"/>
                <w:lang w:val="en-GB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sz w:val="24"/>
                <w:szCs w:val="22"/>
                <w:lang w:val="en-GB"/>
              </w:rPr>
              <w:t>职务/职称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Calibri" w:hAnsi="Calibri" w:eastAsia="宋体" w:cs="Times New Roman"/>
                <w:b/>
                <w:bCs/>
                <w:sz w:val="24"/>
                <w:szCs w:val="22"/>
                <w:lang w:val="en-GB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sz w:val="24"/>
                <w:szCs w:val="22"/>
                <w:lang w:val="en-GB"/>
              </w:rPr>
              <w:t>手机</w:t>
            </w:r>
          </w:p>
        </w:tc>
        <w:tc>
          <w:tcPr>
            <w:tcW w:w="2186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Calibri" w:hAnsi="Calibri" w:eastAsia="宋体" w:cs="Times New Roman"/>
                <w:b/>
                <w:bCs/>
                <w:sz w:val="24"/>
                <w:szCs w:val="22"/>
                <w:lang w:val="en-GB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sz w:val="24"/>
                <w:szCs w:val="22"/>
                <w:lang w:val="en-GB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6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1"/>
                <w:lang w:val="en-GB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1"/>
                <w:lang w:val="en-GB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1"/>
                <w:lang w:val="en-GB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1"/>
                <w:lang w:val="en-GB"/>
              </w:rPr>
            </w:pPr>
          </w:p>
        </w:tc>
        <w:tc>
          <w:tcPr>
            <w:tcW w:w="21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1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6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1"/>
                <w:lang w:val="en-GB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1"/>
                <w:lang w:val="en-GB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1"/>
                <w:lang w:val="en-GB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1"/>
                <w:lang w:val="en-GB"/>
              </w:rPr>
            </w:pPr>
          </w:p>
        </w:tc>
        <w:tc>
          <w:tcPr>
            <w:tcW w:w="21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1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6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1"/>
                <w:lang w:val="en-GB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1"/>
                <w:lang w:val="en-GB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1"/>
                <w:lang w:val="en-GB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1"/>
                <w:lang w:val="en-GB"/>
              </w:rPr>
            </w:pPr>
          </w:p>
        </w:tc>
        <w:tc>
          <w:tcPr>
            <w:tcW w:w="21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1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6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1"/>
                <w:lang w:val="en-GB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1"/>
                <w:lang w:val="en-GB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1"/>
                <w:lang w:val="en-GB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1"/>
                <w:lang w:val="en-GB"/>
              </w:rPr>
            </w:pPr>
          </w:p>
        </w:tc>
        <w:tc>
          <w:tcPr>
            <w:tcW w:w="21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1"/>
                <w:lang w:val="en-GB"/>
              </w:rPr>
            </w:pPr>
          </w:p>
        </w:tc>
      </w:tr>
    </w:tbl>
    <w:p>
      <w:pPr>
        <w:rPr>
          <w:rFonts w:ascii="Times New Roman" w:hAnsi="Times New Roman" w:eastAsia="仿宋"/>
          <w:sz w:val="24"/>
          <w:szCs w:val="24"/>
        </w:rPr>
      </w:pPr>
    </w:p>
    <w:p>
      <w:pPr>
        <w:rPr>
          <w:rFonts w:hint="eastAsia" w:ascii="Times New Roman" w:hAnsi="Times New Roman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"/>
          <w:b/>
          <w:bCs/>
          <w:sz w:val="28"/>
          <w:szCs w:val="28"/>
          <w:lang w:val="en-US" w:eastAsia="zh-CN"/>
        </w:rPr>
        <w:t>开票信息</w:t>
      </w:r>
    </w:p>
    <w:p>
      <w:pPr>
        <w:rPr>
          <w:rFonts w:hint="default" w:ascii="Times New Roman" w:hAnsi="Times New Roman" w:eastAsia="仿宋"/>
          <w:sz w:val="28"/>
          <w:szCs w:val="28"/>
          <w:vertAlign w:val="baseline"/>
          <w:lang w:val="en-US" w:eastAsia="zh-CN"/>
        </w:rPr>
      </w:pPr>
      <w:r>
        <w:rPr>
          <w:rFonts w:hint="eastAsia" w:ascii="Times New Roman" w:hAnsi="Times New Roman" w:eastAsia="仿宋"/>
          <w:sz w:val="28"/>
          <w:szCs w:val="28"/>
          <w:vertAlign w:val="baseline"/>
          <w:lang w:val="en-US" w:eastAsia="zh-CN"/>
        </w:rPr>
        <w:t xml:space="preserve">单位名称：                    纳税号：               </w:t>
      </w:r>
    </w:p>
    <w:p>
      <w:pPr>
        <w:rPr>
          <w:rFonts w:hint="default" w:ascii="Times New Roman" w:hAnsi="Times New Roman" w:eastAsia="仿宋"/>
          <w:sz w:val="28"/>
          <w:szCs w:val="28"/>
          <w:vertAlign w:val="baseline"/>
          <w:lang w:val="en-US" w:eastAsia="zh-CN"/>
        </w:rPr>
      </w:pPr>
      <w:r>
        <w:rPr>
          <w:rFonts w:hint="eastAsia" w:ascii="Times New Roman" w:hAnsi="Times New Roman" w:eastAsia="仿宋"/>
          <w:sz w:val="28"/>
          <w:szCs w:val="28"/>
          <w:vertAlign w:val="baseline"/>
          <w:lang w:val="en-US" w:eastAsia="zh-CN"/>
        </w:rPr>
        <w:t xml:space="preserve">开 户 行：                    账  号：               </w:t>
      </w:r>
    </w:p>
    <w:p>
      <w:pPr>
        <w:rPr>
          <w:rFonts w:hint="default" w:ascii="Times New Roman" w:hAnsi="Times New Roman" w:eastAsia="仿宋"/>
          <w:sz w:val="28"/>
          <w:szCs w:val="28"/>
          <w:lang w:val="en-US"/>
        </w:rPr>
      </w:pPr>
      <w:r>
        <w:rPr>
          <w:rFonts w:hint="eastAsia" w:ascii="Times New Roman" w:hAnsi="Times New Roman" w:eastAsia="仿宋"/>
          <w:sz w:val="28"/>
          <w:szCs w:val="28"/>
          <w:vertAlign w:val="baseline"/>
          <w:lang w:val="en-US" w:eastAsia="zh-CN"/>
        </w:rPr>
        <w:t xml:space="preserve">地    址：                    电  话：               </w:t>
      </w:r>
    </w:p>
    <w:p>
      <w:pPr>
        <w:rPr>
          <w:rFonts w:hint="eastAsia" w:ascii="Times New Roman" w:hAnsi="Times New Roman" w:eastAsia="仿宋" w:cs="Times New Roman"/>
          <w:sz w:val="28"/>
          <w:szCs w:val="28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textAlignment w:val="auto"/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</w:pPr>
      <w:bookmarkStart w:id="0" w:name="OLE_LINK18"/>
      <w:bookmarkStart w:id="1" w:name="OLE_LINK19"/>
      <w:r>
        <w:rPr>
          <w:rFonts w:hint="eastAsia" w:ascii="楷体" w:hAnsi="楷体" w:eastAsia="楷体" w:cs="楷体"/>
          <w:b w:val="0"/>
          <w:bCs w:val="0"/>
          <w:sz w:val="28"/>
          <w:szCs w:val="28"/>
        </w:rPr>
        <w:t>请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>于5月31日前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fldChar w:fldCharType="begin"/>
      </w: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instrText xml:space="preserve"> HYPERLINK "mailto:将电子版回执（见附件1）和开票信息（见附件2）填写完毕后，通过电子邮箱（gdpaper.msc@163.com）发至协会。" </w:instrText>
      </w: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fldChar w:fldCharType="separate"/>
      </w:r>
      <w:r>
        <w:rPr>
          <w:rStyle w:val="4"/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>将电子版回执和开票信息填写完毕后，通过电子邮箱（985624320@qq.com）发至协会。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textAlignment w:val="auto"/>
      </w:pPr>
      <w:r>
        <w:rPr>
          <w:rFonts w:hint="eastAsia" w:ascii="楷体" w:hAnsi="楷体" w:eastAsia="楷体" w:cs="楷体"/>
          <w:b w:val="0"/>
          <w:bCs w:val="0"/>
          <w:sz w:val="28"/>
          <w:szCs w:val="28"/>
        </w:rPr>
        <w:t>联系人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>电话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</w:rPr>
        <w:t>：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>罗福刚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</w:rPr>
        <w:t>1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>3908233388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</w:rPr>
        <w:t>、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>王仕兵</w:t>
      </w:r>
      <w:r>
        <w:rPr>
          <w:rFonts w:hint="eastAsia" w:ascii="楷体" w:hAnsi="楷体" w:eastAsia="楷体" w:cs="楷体"/>
          <w:b w:val="0"/>
          <w:bCs w:val="0"/>
          <w:color w:val="000000"/>
          <w:sz w:val="28"/>
          <w:szCs w:val="28"/>
          <w:lang w:val="en-US" w:eastAsia="zh-CN"/>
        </w:rPr>
        <w:t>13388167228，</w:t>
      </w:r>
      <w:r>
        <w:rPr>
          <w:rFonts w:hint="eastAsia" w:ascii="楷体" w:hAnsi="楷体" w:eastAsia="楷体" w:cs="楷体"/>
          <w:b w:val="0"/>
          <w:bCs w:val="0"/>
          <w:color w:val="000000"/>
          <w:sz w:val="28"/>
          <w:szCs w:val="28"/>
        </w:rPr>
        <w:t>02</w:t>
      </w:r>
      <w:r>
        <w:rPr>
          <w:rFonts w:hint="eastAsia" w:ascii="楷体" w:hAnsi="楷体" w:eastAsia="楷体" w:cs="楷体"/>
          <w:b w:val="0"/>
          <w:bCs w:val="0"/>
          <w:color w:val="000000"/>
          <w:sz w:val="28"/>
          <w:szCs w:val="28"/>
          <w:lang w:val="en-US" w:eastAsia="zh-CN"/>
        </w:rPr>
        <w:t>8</w:t>
      </w:r>
      <w:r>
        <w:rPr>
          <w:rFonts w:hint="eastAsia" w:ascii="楷体" w:hAnsi="楷体" w:eastAsia="楷体" w:cs="楷体"/>
          <w:b w:val="0"/>
          <w:bCs w:val="0"/>
          <w:color w:val="000000"/>
          <w:sz w:val="28"/>
          <w:szCs w:val="28"/>
        </w:rPr>
        <w:t>-83</w:t>
      </w:r>
      <w:r>
        <w:rPr>
          <w:rFonts w:hint="eastAsia" w:ascii="楷体" w:hAnsi="楷体" w:eastAsia="楷体" w:cs="楷体"/>
          <w:b w:val="0"/>
          <w:bCs w:val="0"/>
          <w:color w:val="000000"/>
          <w:sz w:val="28"/>
          <w:szCs w:val="28"/>
          <w:lang w:val="en-US" w:eastAsia="zh-CN"/>
        </w:rPr>
        <w:t>229689</w:t>
      </w:r>
      <w:r>
        <w:rPr>
          <w:rFonts w:hint="eastAsia" w:ascii="楷体" w:hAnsi="楷体" w:eastAsia="楷体" w:cs="楷体"/>
          <w:b w:val="0"/>
          <w:bCs w:val="0"/>
          <w:color w:val="000000"/>
          <w:sz w:val="28"/>
          <w:szCs w:val="28"/>
        </w:rPr>
        <w:t>。</w:t>
      </w:r>
      <w:bookmarkEnd w:id="0"/>
      <w:bookmarkEnd w:id="1"/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xNzI2YTkzY2I4Y2EzYjQ1Y2FkZTVhMjkyYmVmNGEifQ=="/>
  </w:docVars>
  <w:rsids>
    <w:rsidRoot w:val="116B5D8D"/>
    <w:rsid w:val="116B5D8D"/>
    <w:rsid w:val="7C62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afterLines="0" w:line="240" w:lineRule="auto"/>
    </w:pPr>
    <w:rPr>
      <w:rFonts w:ascii="Tahoma" w:hAnsi="Tahoma" w:eastAsia="微软雅黑" w:cs="Times New Roman"/>
      <w:sz w:val="22"/>
      <w:szCs w:val="2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2024-03-21T02:20:00Z</dcterms:created>
  <dc:creator>四川纸协</dc:creator>
  <cp:lastModifiedBy>这个杀手不太冷静</cp:lastModifiedBy>
  <dcterms:modified xsi:type="dcterms:W3CDTF">2024-04-08T08:41:02Z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A949E8390DD24C2E84AE999EC8CA0206_13</vt:lpwstr>
  </property>
</Properties>
</file>