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sz w:val="40"/>
          <w:szCs w:val="40"/>
          <w:lang w:val="en-US" w:eastAsia="zh-CN"/>
        </w:rPr>
      </w:pPr>
      <w:r>
        <w:rPr>
          <w:rFonts w:hint="eastAsia"/>
          <w:b/>
          <w:bCs/>
          <w:color w:val="auto"/>
          <w:sz w:val="40"/>
          <w:szCs w:val="40"/>
          <w:lang w:val="en-US" w:eastAsia="zh-CN"/>
        </w:rPr>
        <w:t>四川竹浆生活用纸集群发展与展望</w:t>
      </w:r>
    </w:p>
    <w:p>
      <w:pPr>
        <w:jc w:val="center"/>
        <w:rPr>
          <w:rFonts w:hint="eastAsia"/>
          <w:b/>
          <w:bCs/>
          <w:color w:val="auto"/>
          <w:sz w:val="36"/>
          <w:szCs w:val="36"/>
          <w:lang w:val="en-US" w:eastAsia="zh-CN"/>
        </w:rPr>
      </w:pPr>
    </w:p>
    <w:p>
      <w:pPr>
        <w:numPr>
          <w:ilvl w:val="0"/>
          <w:numId w:val="1"/>
        </w:numPr>
        <w:jc w:val="left"/>
        <w:rPr>
          <w:rFonts w:hint="eastAsia"/>
          <w:b/>
          <w:bCs/>
          <w:color w:val="auto"/>
          <w:sz w:val="32"/>
          <w:szCs w:val="32"/>
          <w:lang w:val="en-US" w:eastAsia="zh-CN"/>
        </w:rPr>
      </w:pPr>
      <w:r>
        <w:rPr>
          <w:rFonts w:hint="eastAsia"/>
          <w:b/>
          <w:bCs/>
          <w:color w:val="auto"/>
          <w:sz w:val="32"/>
          <w:szCs w:val="32"/>
          <w:lang w:val="en-US" w:eastAsia="zh-CN"/>
        </w:rPr>
        <w:t>四川竹浆生活用纸产业集群总体情况</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发展历程、资源、特点、优势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四川竹子制浆造纸历史悠久，以竹浆生产生活用纸是在上世纪90年代开始，发展至今有竹子制浆企业</w:t>
      </w:r>
      <w:r>
        <w:rPr>
          <w:rFonts w:hint="eastAsia" w:asciiTheme="minorEastAsia" w:hAnsiTheme="minorEastAsia" w:eastAsiaTheme="minorEastAsia" w:cstheme="minorEastAsia"/>
          <w:b/>
          <w:bCs/>
          <w:color w:val="auto"/>
          <w:sz w:val="24"/>
          <w:szCs w:val="24"/>
          <w:lang w:val="en-US" w:eastAsia="zh-CN"/>
        </w:rPr>
        <w:t>1</w:t>
      </w:r>
      <w:r>
        <w:rPr>
          <w:rFonts w:hint="eastAsia" w:asciiTheme="minorEastAsia" w:hAnsiTheme="minorEastAsia" w:cstheme="minorEastAsia"/>
          <w:b/>
          <w:bCs/>
          <w:color w:val="auto"/>
          <w:sz w:val="24"/>
          <w:szCs w:val="24"/>
          <w:lang w:val="en-US" w:eastAsia="zh-CN"/>
        </w:rPr>
        <w:t>5</w:t>
      </w:r>
      <w:r>
        <w:rPr>
          <w:rFonts w:hint="eastAsia" w:asciiTheme="minorEastAsia" w:hAnsiTheme="minorEastAsia" w:eastAsiaTheme="minorEastAsia" w:cstheme="minorEastAsia"/>
          <w:b w:val="0"/>
          <w:bCs w:val="0"/>
          <w:color w:val="auto"/>
          <w:sz w:val="24"/>
          <w:szCs w:val="24"/>
          <w:lang w:val="en-US" w:eastAsia="zh-CN"/>
        </w:rPr>
        <w:t>家，年竹子制浆能力</w:t>
      </w:r>
      <w:r>
        <w:rPr>
          <w:rFonts w:hint="eastAsia" w:asciiTheme="minorEastAsia" w:hAnsiTheme="minorEastAsia" w:eastAsiaTheme="minorEastAsia" w:cstheme="minorEastAsia"/>
          <w:b/>
          <w:bCs/>
          <w:color w:val="auto"/>
          <w:sz w:val="24"/>
          <w:szCs w:val="24"/>
          <w:lang w:val="en-US" w:eastAsia="zh-CN"/>
        </w:rPr>
        <w:t>1</w:t>
      </w:r>
      <w:r>
        <w:rPr>
          <w:rFonts w:hint="eastAsia" w:asciiTheme="minorEastAsia" w:hAnsiTheme="minorEastAsia" w:cstheme="minorEastAsia"/>
          <w:b/>
          <w:bCs/>
          <w:color w:val="auto"/>
          <w:sz w:val="24"/>
          <w:szCs w:val="24"/>
          <w:lang w:val="en-US" w:eastAsia="zh-CN"/>
        </w:rPr>
        <w:t>85</w:t>
      </w:r>
      <w:r>
        <w:rPr>
          <w:rFonts w:hint="eastAsia" w:asciiTheme="minorEastAsia" w:hAnsiTheme="minorEastAsia" w:eastAsiaTheme="minorEastAsia" w:cstheme="minorEastAsia"/>
          <w:b w:val="0"/>
          <w:bCs w:val="0"/>
          <w:color w:val="auto"/>
          <w:sz w:val="24"/>
          <w:szCs w:val="24"/>
          <w:lang w:val="en-US" w:eastAsia="zh-CN"/>
        </w:rPr>
        <w:t>万吨，竹浆生产生活用纸原纸企业</w:t>
      </w:r>
      <w:r>
        <w:rPr>
          <w:rFonts w:hint="eastAsia" w:asciiTheme="minorEastAsia" w:hAnsiTheme="minorEastAsia" w:eastAsiaTheme="minorEastAsia" w:cstheme="minorEastAsia"/>
          <w:b/>
          <w:bCs/>
          <w:color w:val="auto"/>
          <w:sz w:val="24"/>
          <w:szCs w:val="24"/>
          <w:lang w:val="en-US" w:eastAsia="zh-CN"/>
        </w:rPr>
        <w:t>60</w:t>
      </w:r>
      <w:r>
        <w:rPr>
          <w:rFonts w:hint="eastAsia" w:asciiTheme="minorEastAsia" w:hAnsiTheme="minorEastAsia" w:eastAsiaTheme="minorEastAsia" w:cstheme="minorEastAsia"/>
          <w:b w:val="0"/>
          <w:bCs w:val="0"/>
          <w:color w:val="auto"/>
          <w:sz w:val="24"/>
          <w:szCs w:val="24"/>
          <w:lang w:val="en-US" w:eastAsia="zh-CN"/>
        </w:rPr>
        <w:t>家，年生产原纸能力</w:t>
      </w:r>
      <w:r>
        <w:rPr>
          <w:rFonts w:hint="eastAsia" w:asciiTheme="minorEastAsia" w:hAnsiTheme="minorEastAsia" w:eastAsiaTheme="minorEastAsia" w:cstheme="minorEastAsia"/>
          <w:b/>
          <w:bCs/>
          <w:color w:val="auto"/>
          <w:sz w:val="24"/>
          <w:szCs w:val="24"/>
          <w:lang w:val="en-US" w:eastAsia="zh-CN"/>
        </w:rPr>
        <w:t>140</w:t>
      </w:r>
      <w:r>
        <w:rPr>
          <w:rFonts w:hint="eastAsia" w:asciiTheme="minorEastAsia" w:hAnsiTheme="minorEastAsia" w:eastAsiaTheme="minorEastAsia" w:cstheme="minorEastAsia"/>
          <w:b w:val="0"/>
          <w:bCs w:val="0"/>
          <w:color w:val="auto"/>
          <w:sz w:val="24"/>
          <w:szCs w:val="24"/>
          <w:lang w:val="en-US" w:eastAsia="zh-CN"/>
        </w:rPr>
        <w:t>万吨，竹浆生活用纸加工企业</w:t>
      </w:r>
      <w:r>
        <w:rPr>
          <w:rFonts w:hint="eastAsia" w:asciiTheme="minorEastAsia" w:hAnsiTheme="minorEastAsia" w:cstheme="minorEastAsia"/>
          <w:b/>
          <w:bCs/>
          <w:color w:val="auto"/>
          <w:sz w:val="24"/>
          <w:szCs w:val="24"/>
          <w:lang w:val="en-US" w:eastAsia="zh-CN"/>
        </w:rPr>
        <w:t>250余</w:t>
      </w:r>
      <w:r>
        <w:rPr>
          <w:rFonts w:hint="eastAsia" w:asciiTheme="minorEastAsia" w:hAnsiTheme="minorEastAsia" w:eastAsiaTheme="minorEastAsia" w:cstheme="minorEastAsia"/>
          <w:b w:val="0"/>
          <w:bCs w:val="0"/>
          <w:color w:val="auto"/>
          <w:sz w:val="24"/>
          <w:szCs w:val="24"/>
          <w:lang w:val="en-US" w:eastAsia="zh-CN"/>
        </w:rPr>
        <w:t>家，年加</w:t>
      </w:r>
      <w:r>
        <w:rPr>
          <w:rFonts w:hint="eastAsia" w:asciiTheme="minorEastAsia" w:hAnsiTheme="minorEastAsia" w:cstheme="minorEastAsia"/>
          <w:b w:val="0"/>
          <w:bCs w:val="0"/>
          <w:color w:val="auto"/>
          <w:sz w:val="24"/>
          <w:szCs w:val="24"/>
          <w:lang w:val="en-US" w:eastAsia="zh-CN"/>
        </w:rPr>
        <w:t>工</w:t>
      </w:r>
      <w:r>
        <w:rPr>
          <w:rFonts w:hint="eastAsia" w:asciiTheme="minorEastAsia" w:hAnsiTheme="minorEastAsia" w:eastAsiaTheme="minorEastAsia" w:cstheme="minorEastAsia"/>
          <w:b w:val="0"/>
          <w:bCs w:val="0"/>
          <w:color w:val="auto"/>
          <w:sz w:val="24"/>
          <w:szCs w:val="24"/>
          <w:lang w:val="en-US" w:eastAsia="zh-CN"/>
        </w:rPr>
        <w:t>纸能力</w:t>
      </w:r>
      <w:r>
        <w:rPr>
          <w:rFonts w:hint="eastAsia" w:asciiTheme="minorEastAsia" w:hAnsiTheme="minorEastAsia" w:eastAsiaTheme="minorEastAsia" w:cstheme="minorEastAsia"/>
          <w:b/>
          <w:bCs/>
          <w:color w:val="auto"/>
          <w:sz w:val="24"/>
          <w:szCs w:val="24"/>
          <w:lang w:val="en-US" w:eastAsia="zh-CN"/>
        </w:rPr>
        <w:t>160</w:t>
      </w:r>
      <w:r>
        <w:rPr>
          <w:rFonts w:hint="eastAsia" w:asciiTheme="minorEastAsia" w:hAnsiTheme="minorEastAsia" w:eastAsiaTheme="minorEastAsia" w:cstheme="minorEastAsia"/>
          <w:b w:val="0"/>
          <w:bCs w:val="0"/>
          <w:color w:val="auto"/>
          <w:sz w:val="24"/>
          <w:szCs w:val="24"/>
          <w:lang w:val="en-US" w:eastAsia="zh-CN"/>
        </w:rPr>
        <w:t>万吨。</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.四川有丰富的竹子资源</w:t>
      </w:r>
      <w:r>
        <w:rPr>
          <w:rFonts w:hint="eastAsia" w:asciiTheme="minorEastAsia" w:hAnsiTheme="minorEastAsia" w:cstheme="minorEastAsia"/>
          <w:b/>
          <w:bCs/>
          <w:color w:val="auto"/>
          <w:sz w:val="24"/>
          <w:szCs w:val="24"/>
          <w:lang w:val="en-US" w:eastAsia="zh-CN"/>
        </w:rPr>
        <w:t>。</w:t>
      </w:r>
      <w:r>
        <w:rPr>
          <w:rFonts w:hint="eastAsia" w:asciiTheme="minorEastAsia" w:hAnsiTheme="minorEastAsia" w:eastAsiaTheme="minorEastAsia" w:cstheme="minorEastAsia"/>
          <w:b w:val="0"/>
          <w:bCs w:val="0"/>
          <w:color w:val="auto"/>
          <w:sz w:val="24"/>
          <w:szCs w:val="24"/>
          <w:lang w:val="en-US" w:eastAsia="zh-CN"/>
        </w:rPr>
        <w:t>现有竹林面积</w:t>
      </w:r>
      <w:r>
        <w:rPr>
          <w:rFonts w:hint="eastAsia" w:asciiTheme="minorEastAsia" w:hAnsiTheme="minorEastAsia" w:cstheme="minorEastAsia"/>
          <w:b w:val="0"/>
          <w:bCs w:val="0"/>
          <w:color w:val="auto"/>
          <w:sz w:val="24"/>
          <w:szCs w:val="24"/>
          <w:lang w:val="en-US" w:eastAsia="zh-CN"/>
        </w:rPr>
        <w:t>1700</w:t>
      </w:r>
      <w:r>
        <w:rPr>
          <w:rFonts w:hint="eastAsia" w:asciiTheme="minorEastAsia" w:hAnsiTheme="minorEastAsia" w:eastAsiaTheme="minorEastAsia" w:cstheme="minorEastAsia"/>
          <w:b w:val="0"/>
          <w:bCs w:val="0"/>
          <w:color w:val="auto"/>
          <w:sz w:val="24"/>
          <w:szCs w:val="24"/>
          <w:lang w:val="en-US" w:eastAsia="zh-CN"/>
        </w:rPr>
        <w:t>万</w:t>
      </w:r>
      <w:r>
        <w:rPr>
          <w:rFonts w:hint="eastAsia" w:asciiTheme="minorEastAsia" w:hAnsiTheme="minorEastAsia" w:cstheme="minorEastAsia"/>
          <w:b w:val="0"/>
          <w:bCs w:val="0"/>
          <w:color w:val="auto"/>
          <w:sz w:val="24"/>
          <w:szCs w:val="24"/>
          <w:lang w:val="en-US" w:eastAsia="zh-CN"/>
        </w:rPr>
        <w:t>亩</w:t>
      </w:r>
      <w:r>
        <w:rPr>
          <w:rFonts w:hint="eastAsia" w:asciiTheme="minorEastAsia" w:hAnsiTheme="minorEastAsia" w:eastAsiaTheme="minorEastAsia" w:cstheme="minorEastAsia"/>
          <w:b w:val="0"/>
          <w:bCs w:val="0"/>
          <w:color w:val="auto"/>
          <w:sz w:val="24"/>
          <w:szCs w:val="24"/>
          <w:lang w:val="en-US" w:eastAsia="zh-CN"/>
        </w:rPr>
        <w:t>，可用于制浆造纸竹林面积</w:t>
      </w:r>
      <w:r>
        <w:rPr>
          <w:rFonts w:hint="eastAsia" w:asciiTheme="minorEastAsia" w:hAnsiTheme="minorEastAsia" w:cstheme="minorEastAsia"/>
          <w:b w:val="0"/>
          <w:bCs w:val="0"/>
          <w:color w:val="auto"/>
          <w:sz w:val="24"/>
          <w:szCs w:val="24"/>
          <w:lang w:val="en-US" w:eastAsia="zh-CN"/>
        </w:rPr>
        <w:t>1200</w:t>
      </w:r>
      <w:r>
        <w:rPr>
          <w:rFonts w:hint="eastAsia" w:asciiTheme="minorEastAsia" w:hAnsiTheme="minorEastAsia" w:eastAsiaTheme="minorEastAsia" w:cstheme="minorEastAsia"/>
          <w:b w:val="0"/>
          <w:bCs w:val="0"/>
          <w:color w:val="auto"/>
          <w:sz w:val="24"/>
          <w:szCs w:val="24"/>
          <w:lang w:val="en-US" w:eastAsia="zh-CN"/>
        </w:rPr>
        <w:t>万亩，主要分布在泸州、宜宾、乐山、雅安、眉山、成都、达州、广安、资阳、内江、自贡、绵阳、遂宁等地。现有竹林产量</w:t>
      </w:r>
      <w:r>
        <w:rPr>
          <w:rFonts w:hint="eastAsia" w:asciiTheme="minorEastAsia" w:hAnsiTheme="minorEastAsia" w:cstheme="minorEastAsia"/>
          <w:b w:val="0"/>
          <w:bCs w:val="0"/>
          <w:color w:val="auto"/>
          <w:sz w:val="24"/>
          <w:szCs w:val="24"/>
          <w:lang w:val="en-US" w:eastAsia="zh-CN"/>
        </w:rPr>
        <w:t>1700</w:t>
      </w:r>
      <w:r>
        <w:rPr>
          <w:rFonts w:hint="eastAsia" w:asciiTheme="minorEastAsia" w:hAnsiTheme="minorEastAsia" w:eastAsiaTheme="minorEastAsia" w:cstheme="minorEastAsia"/>
          <w:b w:val="0"/>
          <w:bCs w:val="0"/>
          <w:color w:val="auto"/>
          <w:sz w:val="24"/>
          <w:szCs w:val="24"/>
          <w:lang w:val="en-US" w:eastAsia="zh-CN"/>
        </w:rPr>
        <w:t>万吨，可用于制浆造纸产量12</w:t>
      </w:r>
      <w:r>
        <w:rPr>
          <w:rFonts w:hint="eastAsia" w:asciiTheme="minorEastAsia" w:hAnsiTheme="minorEastAsia" w:cstheme="minorEastAsia"/>
          <w:b w:val="0"/>
          <w:bCs w:val="0"/>
          <w:color w:val="auto"/>
          <w:sz w:val="24"/>
          <w:szCs w:val="24"/>
          <w:lang w:val="en-US" w:eastAsia="zh-CN"/>
        </w:rPr>
        <w:t>00</w:t>
      </w:r>
      <w:r>
        <w:rPr>
          <w:rFonts w:hint="eastAsia" w:asciiTheme="minorEastAsia" w:hAnsiTheme="minorEastAsia" w:eastAsiaTheme="minorEastAsia" w:cstheme="minorEastAsia"/>
          <w:b w:val="0"/>
          <w:bCs w:val="0"/>
          <w:color w:val="auto"/>
          <w:sz w:val="24"/>
          <w:szCs w:val="24"/>
          <w:lang w:val="en-US" w:eastAsia="zh-CN"/>
        </w:rPr>
        <w:t>万吨，可制竹浆</w:t>
      </w:r>
      <w:r>
        <w:rPr>
          <w:rFonts w:hint="eastAsia" w:asciiTheme="minorEastAsia" w:hAnsiTheme="minorEastAsia" w:cstheme="minorEastAsia"/>
          <w:b w:val="0"/>
          <w:bCs w:val="0"/>
          <w:color w:val="auto"/>
          <w:sz w:val="24"/>
          <w:szCs w:val="24"/>
          <w:lang w:val="en-US" w:eastAsia="zh-CN"/>
        </w:rPr>
        <w:t>300</w:t>
      </w:r>
      <w:r>
        <w:rPr>
          <w:rFonts w:hint="eastAsia" w:asciiTheme="minorEastAsia" w:hAnsiTheme="minorEastAsia" w:eastAsiaTheme="minorEastAsia" w:cstheme="minorEastAsia"/>
          <w:b w:val="0"/>
          <w:bCs w:val="0"/>
          <w:color w:val="auto"/>
          <w:sz w:val="24"/>
          <w:szCs w:val="24"/>
          <w:lang w:val="en-US" w:eastAsia="zh-CN"/>
        </w:rPr>
        <w:t>万吨。</w:t>
      </w:r>
      <w:r>
        <w:rPr>
          <w:rFonts w:hint="eastAsia" w:asciiTheme="minorEastAsia" w:hAnsiTheme="minorEastAsia" w:cstheme="minorEastAsia"/>
          <w:b w:val="0"/>
          <w:bCs w:val="0"/>
          <w:color w:val="auto"/>
          <w:sz w:val="24"/>
          <w:szCs w:val="24"/>
          <w:lang w:val="en-US" w:eastAsia="zh-CN"/>
        </w:rPr>
        <w:t>全省</w:t>
      </w:r>
      <w:r>
        <w:rPr>
          <w:rFonts w:hint="eastAsia" w:asciiTheme="minorEastAsia" w:hAnsiTheme="minorEastAsia" w:eastAsiaTheme="minorEastAsia" w:cstheme="minorEastAsia"/>
          <w:b w:val="0"/>
          <w:bCs w:val="0"/>
          <w:color w:val="auto"/>
          <w:sz w:val="24"/>
          <w:szCs w:val="24"/>
          <w:lang w:val="en-US" w:eastAsia="zh-CN"/>
        </w:rPr>
        <w:t>现有竹子制浆造纸企业1</w:t>
      </w:r>
      <w:r>
        <w:rPr>
          <w:rFonts w:hint="eastAsia" w:asciiTheme="minorEastAsia" w:hAnsiTheme="minorEastAsia" w:cstheme="minorEastAsia"/>
          <w:b w:val="0"/>
          <w:bCs w:val="0"/>
          <w:color w:val="auto"/>
          <w:sz w:val="24"/>
          <w:szCs w:val="24"/>
          <w:lang w:val="en-US" w:eastAsia="zh-CN"/>
        </w:rPr>
        <w:t>5</w:t>
      </w:r>
      <w:bookmarkStart w:id="6" w:name="_GoBack"/>
      <w:bookmarkEnd w:id="6"/>
      <w:r>
        <w:rPr>
          <w:rFonts w:hint="eastAsia" w:asciiTheme="minorEastAsia" w:hAnsiTheme="minorEastAsia" w:eastAsiaTheme="minorEastAsia" w:cstheme="minorEastAsia"/>
          <w:b w:val="0"/>
          <w:bCs w:val="0"/>
          <w:color w:val="auto"/>
          <w:sz w:val="24"/>
          <w:szCs w:val="24"/>
          <w:lang w:val="en-US" w:eastAsia="zh-CN"/>
        </w:rPr>
        <w:t>家，年制浆能力1</w:t>
      </w:r>
      <w:r>
        <w:rPr>
          <w:rFonts w:hint="eastAsia" w:asciiTheme="minorEastAsia" w:hAnsiTheme="minorEastAsia" w:cstheme="minorEastAsia"/>
          <w:b w:val="0"/>
          <w:bCs w:val="0"/>
          <w:color w:val="auto"/>
          <w:sz w:val="24"/>
          <w:szCs w:val="24"/>
          <w:lang w:val="en-US" w:eastAsia="zh-CN"/>
        </w:rPr>
        <w:t>85</w:t>
      </w:r>
      <w:r>
        <w:rPr>
          <w:rFonts w:hint="eastAsia" w:asciiTheme="minorEastAsia" w:hAnsiTheme="minorEastAsia" w:eastAsiaTheme="minorEastAsia" w:cstheme="minorEastAsia"/>
          <w:b w:val="0"/>
          <w:bCs w:val="0"/>
          <w:color w:val="auto"/>
          <w:sz w:val="24"/>
          <w:szCs w:val="24"/>
          <w:lang w:val="en-US" w:eastAsia="zh-CN"/>
        </w:rPr>
        <w:t>万吨，其中漂白竹浆</w:t>
      </w:r>
      <w:r>
        <w:rPr>
          <w:rFonts w:hint="eastAsia" w:asciiTheme="minorEastAsia" w:hAnsiTheme="minorEastAsia" w:cstheme="minorEastAsia"/>
          <w:b w:val="0"/>
          <w:bCs w:val="0"/>
          <w:color w:val="auto"/>
          <w:sz w:val="24"/>
          <w:szCs w:val="24"/>
          <w:lang w:val="en-US" w:eastAsia="zh-CN"/>
        </w:rPr>
        <w:t>77</w:t>
      </w:r>
      <w:r>
        <w:rPr>
          <w:rFonts w:hint="eastAsia" w:asciiTheme="minorEastAsia" w:hAnsiTheme="minorEastAsia" w:eastAsiaTheme="minorEastAsia" w:cstheme="minorEastAsia"/>
          <w:b w:val="0"/>
          <w:bCs w:val="0"/>
          <w:color w:val="auto"/>
          <w:sz w:val="24"/>
          <w:szCs w:val="24"/>
          <w:lang w:val="en-US" w:eastAsia="zh-CN"/>
        </w:rPr>
        <w:t>万吨，本色竹浆</w:t>
      </w:r>
      <w:r>
        <w:rPr>
          <w:rFonts w:hint="eastAsia" w:asciiTheme="minorEastAsia" w:hAnsiTheme="minorEastAsia" w:cstheme="minorEastAsia"/>
          <w:b w:val="0"/>
          <w:bCs w:val="0"/>
          <w:color w:val="auto"/>
          <w:sz w:val="24"/>
          <w:szCs w:val="24"/>
          <w:lang w:val="en-US" w:eastAsia="zh-CN"/>
        </w:rPr>
        <w:t>108</w:t>
      </w:r>
      <w:r>
        <w:rPr>
          <w:rFonts w:hint="eastAsia" w:asciiTheme="minorEastAsia" w:hAnsiTheme="minorEastAsia" w:eastAsiaTheme="minorEastAsia" w:cstheme="minorEastAsia"/>
          <w:b w:val="0"/>
          <w:bCs w:val="0"/>
          <w:color w:val="auto"/>
          <w:sz w:val="24"/>
          <w:szCs w:val="24"/>
          <w:lang w:val="en-US" w:eastAsia="zh-CN"/>
        </w:rPr>
        <w:t>万吨。</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jc w:val="center"/>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2018年四川省竹子制浆企业年制浆能力情况表</w:t>
      </w:r>
    </w:p>
    <w:tbl>
      <w:tblPr>
        <w:tblStyle w:val="8"/>
        <w:tblW w:w="97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2715"/>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16"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eastAsiaTheme="minorEastAsia" w:cstheme="minorEastAsia"/>
                <w:b/>
                <w:bCs/>
                <w:color w:val="auto"/>
                <w:sz w:val="24"/>
                <w:szCs w:val="24"/>
                <w:lang w:val="en-US" w:eastAsia="zh-CN"/>
              </w:rPr>
              <w:t>企业名称</w:t>
            </w:r>
          </w:p>
        </w:tc>
        <w:tc>
          <w:tcPr>
            <w:tcW w:w="271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eastAsiaTheme="minorEastAsia" w:cstheme="minorEastAsia"/>
                <w:b/>
                <w:bCs/>
                <w:color w:val="auto"/>
                <w:sz w:val="24"/>
                <w:szCs w:val="24"/>
                <w:lang w:val="en-US" w:eastAsia="zh-CN"/>
              </w:rPr>
              <w:t>漂白竹浆</w:t>
            </w:r>
            <w:r>
              <w:rPr>
                <w:rFonts w:hint="eastAsia" w:asciiTheme="minorEastAsia" w:hAnsiTheme="minorEastAsia" w:cstheme="minorEastAsia"/>
                <w:b/>
                <w:bCs/>
                <w:color w:val="auto"/>
                <w:sz w:val="24"/>
                <w:szCs w:val="24"/>
                <w:lang w:val="en-US" w:eastAsia="zh-CN"/>
              </w:rPr>
              <w:t>（万吨）</w:t>
            </w:r>
          </w:p>
        </w:tc>
        <w:tc>
          <w:tcPr>
            <w:tcW w:w="247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eastAsiaTheme="minorEastAsia" w:cstheme="minorEastAsia"/>
                <w:b/>
                <w:bCs/>
                <w:color w:val="auto"/>
                <w:sz w:val="24"/>
                <w:szCs w:val="24"/>
                <w:lang w:val="en-US" w:eastAsia="zh-CN"/>
              </w:rPr>
              <w:t>本色竹浆</w:t>
            </w:r>
            <w:r>
              <w:rPr>
                <w:rFonts w:hint="eastAsia" w:asciiTheme="minorEastAsia" w:hAnsiTheme="minorEastAsia" w:cstheme="minorEastAsia"/>
                <w:b/>
                <w:bCs/>
                <w:color w:val="auto"/>
                <w:sz w:val="24"/>
                <w:szCs w:val="24"/>
                <w:lang w:val="en-US" w:eastAsia="zh-CN"/>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16"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lang w:val="en-US" w:eastAsia="zh-CN"/>
              </w:rPr>
              <w:t>四川永丰浆纸股份有限公司</w:t>
            </w:r>
          </w:p>
        </w:tc>
        <w:tc>
          <w:tcPr>
            <w:tcW w:w="271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cstheme="minorEastAsia"/>
                <w:b w:val="0"/>
                <w:bCs w:val="0"/>
                <w:color w:val="auto"/>
                <w:sz w:val="24"/>
                <w:szCs w:val="24"/>
                <w:lang w:val="en-US" w:eastAsia="zh-CN"/>
              </w:rPr>
              <w:t>5</w:t>
            </w:r>
          </w:p>
        </w:tc>
        <w:tc>
          <w:tcPr>
            <w:tcW w:w="247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cstheme="minorEastAsia"/>
                <w:b w:val="0"/>
                <w:bCs w:val="0"/>
                <w:color w:val="auto"/>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16"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cstheme="minorEastAsia"/>
                <w:b w:val="0"/>
                <w:bCs w:val="0"/>
                <w:color w:val="auto"/>
                <w:sz w:val="24"/>
                <w:szCs w:val="24"/>
                <w:lang w:val="en-US" w:eastAsia="zh-CN"/>
              </w:rPr>
              <w:t>泸州</w:t>
            </w:r>
            <w:r>
              <w:rPr>
                <w:rFonts w:hint="eastAsia" w:asciiTheme="minorEastAsia" w:hAnsiTheme="minorEastAsia" w:eastAsiaTheme="minorEastAsia" w:cstheme="minorEastAsia"/>
                <w:b w:val="0"/>
                <w:bCs w:val="0"/>
                <w:color w:val="auto"/>
                <w:sz w:val="24"/>
                <w:szCs w:val="24"/>
                <w:lang w:val="en-US" w:eastAsia="zh-CN"/>
              </w:rPr>
              <w:t>永丰浆纸有限</w:t>
            </w:r>
            <w:r>
              <w:rPr>
                <w:rFonts w:hint="eastAsia" w:asciiTheme="minorEastAsia" w:hAnsiTheme="minorEastAsia" w:cstheme="minorEastAsia"/>
                <w:b w:val="0"/>
                <w:bCs w:val="0"/>
                <w:color w:val="auto"/>
                <w:sz w:val="24"/>
                <w:szCs w:val="24"/>
                <w:lang w:val="en-US" w:eastAsia="zh-CN"/>
              </w:rPr>
              <w:t>责任</w:t>
            </w:r>
            <w:r>
              <w:rPr>
                <w:rFonts w:hint="eastAsia" w:asciiTheme="minorEastAsia" w:hAnsiTheme="minorEastAsia" w:eastAsiaTheme="minorEastAsia" w:cstheme="minorEastAsia"/>
                <w:b w:val="0"/>
                <w:bCs w:val="0"/>
                <w:color w:val="auto"/>
                <w:sz w:val="24"/>
                <w:szCs w:val="24"/>
                <w:lang w:val="en-US" w:eastAsia="zh-CN"/>
              </w:rPr>
              <w:t>公司</w:t>
            </w:r>
          </w:p>
        </w:tc>
        <w:tc>
          <w:tcPr>
            <w:tcW w:w="271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cstheme="minorEastAsia"/>
                <w:b w:val="0"/>
                <w:bCs w:val="0"/>
                <w:color w:val="auto"/>
                <w:sz w:val="24"/>
                <w:szCs w:val="24"/>
                <w:lang w:val="en-US" w:eastAsia="zh-CN"/>
              </w:rPr>
              <w:t>5</w:t>
            </w:r>
          </w:p>
        </w:tc>
        <w:tc>
          <w:tcPr>
            <w:tcW w:w="247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cstheme="minorEastAsia"/>
                <w:b w:val="0"/>
                <w:bCs w:val="0"/>
                <w:color w:val="auto"/>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16"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lang w:val="en-US" w:eastAsia="zh-CN"/>
              </w:rPr>
              <w:t>四川永丰纸业有限公司</w:t>
            </w:r>
          </w:p>
        </w:tc>
        <w:tc>
          <w:tcPr>
            <w:tcW w:w="271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lang w:val="en-US" w:eastAsia="zh-CN"/>
              </w:rPr>
              <w:t>7</w:t>
            </w:r>
          </w:p>
        </w:tc>
        <w:tc>
          <w:tcPr>
            <w:tcW w:w="247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16"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lang w:val="en-US" w:eastAsia="zh-CN"/>
              </w:rPr>
              <w:t>宜宾纸业股份有限公司</w:t>
            </w:r>
          </w:p>
        </w:tc>
        <w:tc>
          <w:tcPr>
            <w:tcW w:w="271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lang w:val="en-US" w:eastAsia="zh-CN"/>
              </w:rPr>
              <w:t>15</w:t>
            </w:r>
          </w:p>
        </w:tc>
        <w:tc>
          <w:tcPr>
            <w:tcW w:w="247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16"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cstheme="minorEastAsia"/>
                <w:b w:val="0"/>
                <w:bCs w:val="0"/>
                <w:color w:val="auto"/>
                <w:sz w:val="24"/>
                <w:szCs w:val="24"/>
                <w:lang w:val="en-US" w:eastAsia="zh-CN"/>
              </w:rPr>
              <w:t>四川省</w:t>
            </w:r>
            <w:r>
              <w:rPr>
                <w:rFonts w:hint="eastAsia" w:asciiTheme="minorEastAsia" w:hAnsiTheme="minorEastAsia" w:eastAsiaTheme="minorEastAsia" w:cstheme="minorEastAsia"/>
                <w:b w:val="0"/>
                <w:bCs w:val="0"/>
                <w:color w:val="auto"/>
                <w:sz w:val="24"/>
                <w:szCs w:val="24"/>
                <w:lang w:val="en-US" w:eastAsia="zh-CN"/>
              </w:rPr>
              <w:t>犍为凤生纸业有限</w:t>
            </w:r>
            <w:r>
              <w:rPr>
                <w:rFonts w:hint="eastAsia" w:asciiTheme="minorEastAsia" w:hAnsiTheme="minorEastAsia" w:cstheme="minorEastAsia"/>
                <w:b w:val="0"/>
                <w:bCs w:val="0"/>
                <w:color w:val="auto"/>
                <w:sz w:val="24"/>
                <w:szCs w:val="24"/>
                <w:lang w:val="en-US" w:eastAsia="zh-CN"/>
              </w:rPr>
              <w:t>责任</w:t>
            </w:r>
            <w:r>
              <w:rPr>
                <w:rFonts w:hint="eastAsia" w:asciiTheme="minorEastAsia" w:hAnsiTheme="minorEastAsia" w:eastAsiaTheme="minorEastAsia" w:cstheme="minorEastAsia"/>
                <w:b w:val="0"/>
                <w:bCs w:val="0"/>
                <w:color w:val="auto"/>
                <w:sz w:val="24"/>
                <w:szCs w:val="24"/>
                <w:lang w:val="en-US" w:eastAsia="zh-CN"/>
              </w:rPr>
              <w:t>公司</w:t>
            </w:r>
          </w:p>
        </w:tc>
        <w:tc>
          <w:tcPr>
            <w:tcW w:w="271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lang w:val="en-US" w:eastAsia="zh-CN"/>
              </w:rPr>
              <w:t>10</w:t>
            </w:r>
          </w:p>
        </w:tc>
        <w:tc>
          <w:tcPr>
            <w:tcW w:w="247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cstheme="minorEastAsia"/>
                <w:b w:val="0"/>
                <w:bCs w:val="0"/>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16"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cstheme="minorEastAsia"/>
                <w:b w:val="0"/>
                <w:bCs w:val="0"/>
                <w:color w:val="auto"/>
                <w:sz w:val="24"/>
                <w:szCs w:val="24"/>
                <w:lang w:val="en-US" w:eastAsia="zh-CN"/>
              </w:rPr>
              <w:t>四川</w:t>
            </w:r>
            <w:r>
              <w:rPr>
                <w:rFonts w:hint="eastAsia" w:asciiTheme="minorEastAsia" w:hAnsiTheme="minorEastAsia" w:eastAsiaTheme="minorEastAsia" w:cstheme="minorEastAsia"/>
                <w:b w:val="0"/>
                <w:bCs w:val="0"/>
                <w:color w:val="auto"/>
                <w:sz w:val="24"/>
                <w:szCs w:val="24"/>
                <w:lang w:val="en-US" w:eastAsia="zh-CN"/>
              </w:rPr>
              <w:t>环龙</w:t>
            </w:r>
            <w:r>
              <w:rPr>
                <w:rFonts w:hint="eastAsia" w:asciiTheme="minorEastAsia" w:hAnsiTheme="minorEastAsia" w:cstheme="minorEastAsia"/>
                <w:b w:val="0"/>
                <w:bCs w:val="0"/>
                <w:color w:val="auto"/>
                <w:sz w:val="24"/>
                <w:szCs w:val="24"/>
                <w:lang w:val="en-US" w:eastAsia="zh-CN"/>
              </w:rPr>
              <w:t>新材料有限公司</w:t>
            </w:r>
            <w:r>
              <w:rPr>
                <w:rFonts w:hint="eastAsia" w:asciiTheme="minorEastAsia" w:hAnsiTheme="minorEastAsia" w:eastAsiaTheme="minorEastAsia" w:cstheme="minorEastAsia"/>
                <w:b w:val="0"/>
                <w:bCs w:val="0"/>
                <w:color w:val="auto"/>
                <w:sz w:val="24"/>
                <w:szCs w:val="24"/>
                <w:lang w:val="en-US" w:eastAsia="zh-CN"/>
              </w:rPr>
              <w:t>安州基地</w:t>
            </w:r>
          </w:p>
        </w:tc>
        <w:tc>
          <w:tcPr>
            <w:tcW w:w="271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p>
        </w:tc>
        <w:tc>
          <w:tcPr>
            <w:tcW w:w="247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16"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cstheme="minorEastAsia"/>
                <w:b w:val="0"/>
                <w:bCs w:val="0"/>
                <w:color w:val="auto"/>
                <w:sz w:val="24"/>
                <w:szCs w:val="24"/>
                <w:lang w:val="en-US" w:eastAsia="zh-CN"/>
              </w:rPr>
              <w:t>四川</w:t>
            </w:r>
            <w:r>
              <w:rPr>
                <w:rFonts w:hint="eastAsia" w:asciiTheme="minorEastAsia" w:hAnsiTheme="minorEastAsia" w:eastAsiaTheme="minorEastAsia" w:cstheme="minorEastAsia"/>
                <w:b w:val="0"/>
                <w:bCs w:val="0"/>
                <w:color w:val="auto"/>
                <w:sz w:val="24"/>
                <w:szCs w:val="24"/>
                <w:lang w:val="en-US" w:eastAsia="zh-CN"/>
              </w:rPr>
              <w:t>环龙</w:t>
            </w:r>
            <w:r>
              <w:rPr>
                <w:rFonts w:hint="eastAsia" w:asciiTheme="minorEastAsia" w:hAnsiTheme="minorEastAsia" w:cstheme="minorEastAsia"/>
                <w:b w:val="0"/>
                <w:bCs w:val="0"/>
                <w:color w:val="auto"/>
                <w:sz w:val="24"/>
                <w:szCs w:val="24"/>
                <w:lang w:val="en-US" w:eastAsia="zh-CN"/>
              </w:rPr>
              <w:t>新材料有限公司</w:t>
            </w:r>
            <w:r>
              <w:rPr>
                <w:rFonts w:hint="eastAsia" w:asciiTheme="minorEastAsia" w:hAnsiTheme="minorEastAsia" w:eastAsiaTheme="minorEastAsia" w:cstheme="minorEastAsia"/>
                <w:b w:val="0"/>
                <w:bCs w:val="0"/>
                <w:color w:val="auto"/>
                <w:sz w:val="24"/>
                <w:szCs w:val="24"/>
                <w:lang w:val="en-US" w:eastAsia="zh-CN"/>
              </w:rPr>
              <w:t>青神基地</w:t>
            </w:r>
          </w:p>
        </w:tc>
        <w:tc>
          <w:tcPr>
            <w:tcW w:w="271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p>
        </w:tc>
        <w:tc>
          <w:tcPr>
            <w:tcW w:w="247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cstheme="minorEastAsia"/>
                <w:b w:val="0"/>
                <w:bCs w:val="0"/>
                <w:color w:val="auto"/>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516"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四川天竹竹资源开发有限公司</w:t>
            </w:r>
          </w:p>
        </w:tc>
        <w:tc>
          <w:tcPr>
            <w:tcW w:w="271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cstheme="minorEastAsia"/>
                <w:b w:val="0"/>
                <w:bCs w:val="0"/>
                <w:color w:val="auto"/>
                <w:sz w:val="24"/>
                <w:szCs w:val="24"/>
                <w:lang w:val="en-US" w:eastAsia="zh-CN"/>
              </w:rPr>
              <w:t>0</w:t>
            </w:r>
          </w:p>
        </w:tc>
        <w:tc>
          <w:tcPr>
            <w:tcW w:w="247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4516"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四川银鸽竹浆纸业有限公司</w:t>
            </w:r>
          </w:p>
        </w:tc>
        <w:tc>
          <w:tcPr>
            <w:tcW w:w="271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4"/>
                <w:szCs w:val="24"/>
                <w:lang w:val="en-US" w:eastAsia="zh-CN"/>
              </w:rPr>
            </w:pPr>
          </w:p>
        </w:tc>
        <w:tc>
          <w:tcPr>
            <w:tcW w:w="247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16"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四川福华竹浆纸业有限公司</w:t>
            </w:r>
          </w:p>
        </w:tc>
        <w:tc>
          <w:tcPr>
            <w:tcW w:w="271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5</w:t>
            </w:r>
          </w:p>
        </w:tc>
        <w:tc>
          <w:tcPr>
            <w:tcW w:w="247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cstheme="minorEastAsia"/>
                <w:b w:val="0"/>
                <w:bCs w:val="0"/>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16"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夹江汇丰纸业有限公司</w:t>
            </w:r>
          </w:p>
        </w:tc>
        <w:tc>
          <w:tcPr>
            <w:tcW w:w="271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4"/>
                <w:szCs w:val="24"/>
                <w:lang w:val="en-US" w:eastAsia="zh-CN"/>
              </w:rPr>
            </w:pPr>
          </w:p>
        </w:tc>
        <w:tc>
          <w:tcPr>
            <w:tcW w:w="247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cstheme="minorEastAsia"/>
                <w:b w:val="0"/>
                <w:bCs w:val="0"/>
                <w:color w:val="auto"/>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16"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四川省</w:t>
            </w:r>
            <w:r>
              <w:rPr>
                <w:rFonts w:hint="eastAsia" w:asciiTheme="minorEastAsia" w:hAnsiTheme="minorEastAsia" w:eastAsiaTheme="minorEastAsia" w:cstheme="minorEastAsia"/>
                <w:b w:val="0"/>
                <w:bCs w:val="0"/>
                <w:color w:val="auto"/>
                <w:sz w:val="24"/>
                <w:szCs w:val="24"/>
                <w:lang w:val="en-US" w:eastAsia="zh-CN"/>
              </w:rPr>
              <w:t>眉山丰华纸业有限公司</w:t>
            </w:r>
          </w:p>
        </w:tc>
        <w:tc>
          <w:tcPr>
            <w:tcW w:w="271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4"/>
                <w:szCs w:val="24"/>
                <w:lang w:val="en-US" w:eastAsia="zh-CN"/>
              </w:rPr>
            </w:pPr>
          </w:p>
        </w:tc>
        <w:tc>
          <w:tcPr>
            <w:tcW w:w="247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cstheme="minorEastAsia"/>
                <w:b w:val="0"/>
                <w:bCs w:val="0"/>
                <w:color w:val="auto"/>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16"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四川水都纸业有限公司</w:t>
            </w:r>
          </w:p>
        </w:tc>
        <w:tc>
          <w:tcPr>
            <w:tcW w:w="271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4"/>
                <w:szCs w:val="24"/>
                <w:lang w:val="en-US" w:eastAsia="zh-CN"/>
              </w:rPr>
            </w:pPr>
          </w:p>
        </w:tc>
        <w:tc>
          <w:tcPr>
            <w:tcW w:w="247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cstheme="minorEastAsia"/>
                <w:b w:val="0"/>
                <w:bCs w:val="0"/>
                <w:color w:val="auto"/>
                <w:sz w:val="24"/>
                <w:szCs w:val="24"/>
                <w:lang w:val="en-US" w:eastAsia="zh-CN"/>
              </w:rPr>
              <w:t>10（民俗用纸）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16"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四川省</w:t>
            </w:r>
            <w:r>
              <w:rPr>
                <w:rFonts w:hint="eastAsia" w:asciiTheme="minorEastAsia" w:hAnsiTheme="minorEastAsia" w:eastAsiaTheme="minorEastAsia" w:cstheme="minorEastAsia"/>
                <w:b w:val="0"/>
                <w:bCs w:val="0"/>
                <w:color w:val="auto"/>
                <w:sz w:val="24"/>
                <w:szCs w:val="24"/>
                <w:lang w:val="en-US" w:eastAsia="zh-CN"/>
              </w:rPr>
              <w:t>高县华盛纸业有限公司</w:t>
            </w:r>
          </w:p>
        </w:tc>
        <w:tc>
          <w:tcPr>
            <w:tcW w:w="271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4"/>
                <w:szCs w:val="24"/>
                <w:lang w:val="en-US" w:eastAsia="zh-CN"/>
              </w:rPr>
            </w:pPr>
          </w:p>
        </w:tc>
        <w:tc>
          <w:tcPr>
            <w:tcW w:w="247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cstheme="minorEastAsia"/>
                <w:b w:val="0"/>
                <w:bCs w:val="0"/>
                <w:color w:val="auto"/>
                <w:sz w:val="24"/>
                <w:szCs w:val="24"/>
                <w:lang w:val="en-US" w:eastAsia="zh-CN"/>
              </w:rPr>
              <w:t>（牛皮纸）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16"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成都达江装饰材料</w:t>
            </w:r>
            <w:r>
              <w:rPr>
                <w:rFonts w:hint="eastAsia" w:asciiTheme="minorEastAsia" w:hAnsiTheme="minorEastAsia" w:eastAsiaTheme="minorEastAsia" w:cstheme="minorEastAsia"/>
                <w:b w:val="0"/>
                <w:bCs w:val="0"/>
                <w:color w:val="auto"/>
                <w:sz w:val="24"/>
                <w:szCs w:val="24"/>
                <w:lang w:val="en-US" w:eastAsia="zh-CN"/>
              </w:rPr>
              <w:t>有限公司</w:t>
            </w:r>
          </w:p>
        </w:tc>
        <w:tc>
          <w:tcPr>
            <w:tcW w:w="271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4"/>
                <w:szCs w:val="24"/>
                <w:lang w:val="en-US" w:eastAsia="zh-CN"/>
              </w:rPr>
            </w:pPr>
          </w:p>
        </w:tc>
        <w:tc>
          <w:tcPr>
            <w:tcW w:w="247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cstheme="minorEastAsia"/>
                <w:b w:val="0"/>
                <w:bCs w:val="0"/>
                <w:color w:val="auto"/>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16"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合计:     185万吨</w:t>
            </w:r>
          </w:p>
        </w:tc>
        <w:tc>
          <w:tcPr>
            <w:tcW w:w="271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77</w:t>
            </w:r>
          </w:p>
        </w:tc>
        <w:tc>
          <w:tcPr>
            <w:tcW w:w="247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cstheme="minorEastAsia"/>
                <w:b/>
                <w:bCs/>
                <w:color w:val="auto"/>
                <w:sz w:val="24"/>
                <w:szCs w:val="24"/>
                <w:vertAlign w:val="baseline"/>
                <w:lang w:val="en-US" w:eastAsia="zh-CN"/>
              </w:rPr>
              <w:t>108</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四川以竹浆生产生活用纸，从上世纪90年代开始，到目前已发展到竹浆生活用纸原纸生产企业</w:t>
      </w:r>
      <w:r>
        <w:rPr>
          <w:rFonts w:hint="eastAsia" w:asciiTheme="minorEastAsia" w:hAnsiTheme="minorEastAsia" w:cstheme="minorEastAsia"/>
          <w:b w:val="0"/>
          <w:bCs w:val="0"/>
          <w:color w:val="auto"/>
          <w:sz w:val="24"/>
          <w:szCs w:val="24"/>
          <w:lang w:val="en-US" w:eastAsia="zh-CN"/>
        </w:rPr>
        <w:t>6</w:t>
      </w:r>
      <w:r>
        <w:rPr>
          <w:rFonts w:hint="eastAsia" w:asciiTheme="minorEastAsia" w:hAnsiTheme="minorEastAsia" w:eastAsiaTheme="minorEastAsia" w:cstheme="minorEastAsia"/>
          <w:b w:val="0"/>
          <w:bCs w:val="0"/>
          <w:color w:val="auto"/>
          <w:sz w:val="24"/>
          <w:szCs w:val="24"/>
          <w:lang w:val="en-US" w:eastAsia="zh-CN"/>
        </w:rPr>
        <w:t>0家。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jc w:val="center"/>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 xml:space="preserve">      2017年四川省生活用纸原纸生产与加工能力情况表（2万吨以上）   </w:t>
      </w:r>
      <w:r>
        <w:rPr>
          <w:rFonts w:hint="eastAsia" w:asciiTheme="minorEastAsia" w:hAnsiTheme="minorEastAsia" w:cstheme="minorEastAsia"/>
          <w:b w:val="0"/>
          <w:bCs w:val="0"/>
          <w:color w:val="auto"/>
          <w:sz w:val="22"/>
          <w:szCs w:val="22"/>
          <w:lang w:val="en-US" w:eastAsia="zh-CN"/>
        </w:rPr>
        <w:t>单位：万吨</w:t>
      </w:r>
    </w:p>
    <w:tbl>
      <w:tblPr>
        <w:tblStyle w:val="8"/>
        <w:tblW w:w="97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4"/>
        <w:gridCol w:w="1568"/>
        <w:gridCol w:w="1524"/>
        <w:gridCol w:w="163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eastAsiaTheme="minorEastAsia" w:cstheme="minorEastAsia"/>
                <w:b/>
                <w:bCs/>
                <w:color w:val="auto"/>
                <w:sz w:val="24"/>
                <w:szCs w:val="24"/>
                <w:lang w:val="en-US" w:eastAsia="zh-CN"/>
              </w:rPr>
              <w:t>企业名称</w:t>
            </w:r>
          </w:p>
        </w:tc>
        <w:tc>
          <w:tcPr>
            <w:tcW w:w="15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eastAsiaTheme="minorEastAsia" w:cstheme="minorEastAsia"/>
                <w:b/>
                <w:bCs/>
                <w:color w:val="auto"/>
                <w:sz w:val="24"/>
                <w:szCs w:val="24"/>
                <w:lang w:val="en-US" w:eastAsia="zh-CN"/>
              </w:rPr>
              <w:t>漂白原纸</w:t>
            </w:r>
          </w:p>
        </w:tc>
        <w:tc>
          <w:tcPr>
            <w:tcW w:w="152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eastAsiaTheme="minorEastAsia" w:cstheme="minorEastAsia"/>
                <w:b/>
                <w:bCs/>
                <w:color w:val="auto"/>
                <w:sz w:val="24"/>
                <w:szCs w:val="24"/>
                <w:lang w:val="en-US" w:eastAsia="zh-CN"/>
              </w:rPr>
              <w:t>加工</w:t>
            </w:r>
          </w:p>
        </w:tc>
        <w:tc>
          <w:tcPr>
            <w:tcW w:w="163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eastAsiaTheme="minorEastAsia" w:cstheme="minorEastAsia"/>
                <w:b/>
                <w:bCs/>
                <w:color w:val="auto"/>
                <w:sz w:val="24"/>
                <w:szCs w:val="24"/>
                <w:lang w:val="en-US" w:eastAsia="zh-CN"/>
              </w:rPr>
              <w:t>本色原纸</w:t>
            </w: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eastAsiaTheme="minorEastAsia" w:cstheme="minorEastAsia"/>
                <w:b/>
                <w:bCs/>
                <w:color w:val="auto"/>
                <w:sz w:val="24"/>
                <w:szCs w:val="24"/>
                <w:lang w:val="en-US" w:eastAsia="zh-CN"/>
              </w:rPr>
              <w:t>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lang w:val="en-US" w:eastAsia="zh-CN"/>
              </w:rPr>
              <w:t>四川圆周实业有限公司</w:t>
            </w:r>
          </w:p>
        </w:tc>
        <w:tc>
          <w:tcPr>
            <w:tcW w:w="15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4</w:t>
            </w:r>
          </w:p>
        </w:tc>
        <w:tc>
          <w:tcPr>
            <w:tcW w:w="152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2</w:t>
            </w:r>
          </w:p>
        </w:tc>
        <w:tc>
          <w:tcPr>
            <w:tcW w:w="163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3</w:t>
            </w: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lang w:val="en-US" w:eastAsia="zh-CN"/>
              </w:rPr>
              <w:t>四川</w:t>
            </w:r>
            <w:r>
              <w:rPr>
                <w:rFonts w:hint="eastAsia" w:asciiTheme="minorEastAsia" w:hAnsiTheme="minorEastAsia" w:eastAsiaTheme="minorEastAsia" w:cstheme="minorEastAsia"/>
                <w:b w:val="0"/>
                <w:bCs w:val="0"/>
                <w:color w:val="auto"/>
                <w:sz w:val="24"/>
                <w:szCs w:val="24"/>
                <w:lang w:val="en-US" w:eastAsia="zh-CN"/>
              </w:rPr>
              <w:t>环龙</w:t>
            </w:r>
            <w:r>
              <w:rPr>
                <w:rFonts w:hint="eastAsia" w:asciiTheme="minorEastAsia" w:hAnsiTheme="minorEastAsia" w:cstheme="minorEastAsia"/>
                <w:b w:val="0"/>
                <w:bCs w:val="0"/>
                <w:color w:val="auto"/>
                <w:sz w:val="24"/>
                <w:szCs w:val="24"/>
                <w:lang w:val="en-US" w:eastAsia="zh-CN"/>
              </w:rPr>
              <w:t>新材料有限公司</w:t>
            </w:r>
          </w:p>
        </w:tc>
        <w:tc>
          <w:tcPr>
            <w:tcW w:w="15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p>
        </w:tc>
        <w:tc>
          <w:tcPr>
            <w:tcW w:w="152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p>
        </w:tc>
        <w:tc>
          <w:tcPr>
            <w:tcW w:w="163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7</w:t>
            </w: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lang w:val="en-US" w:eastAsia="zh-CN"/>
              </w:rPr>
              <w:t>沐川禾丰纸业有限公司</w:t>
            </w:r>
          </w:p>
        </w:tc>
        <w:tc>
          <w:tcPr>
            <w:tcW w:w="15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4</w:t>
            </w:r>
          </w:p>
        </w:tc>
        <w:tc>
          <w:tcPr>
            <w:tcW w:w="152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1</w:t>
            </w:r>
          </w:p>
        </w:tc>
        <w:tc>
          <w:tcPr>
            <w:tcW w:w="163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2</w:t>
            </w: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成都居家生活造纸有限责任公司</w:t>
            </w:r>
          </w:p>
        </w:tc>
        <w:tc>
          <w:tcPr>
            <w:tcW w:w="15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6</w:t>
            </w:r>
          </w:p>
        </w:tc>
        <w:tc>
          <w:tcPr>
            <w:tcW w:w="152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2</w:t>
            </w:r>
          </w:p>
        </w:tc>
        <w:tc>
          <w:tcPr>
            <w:tcW w:w="163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lang w:val="en-US" w:eastAsia="zh-CN"/>
              </w:rPr>
              <w:t>成都鑫宏纸品厂</w:t>
            </w:r>
          </w:p>
        </w:tc>
        <w:tc>
          <w:tcPr>
            <w:tcW w:w="15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6</w:t>
            </w:r>
          </w:p>
        </w:tc>
        <w:tc>
          <w:tcPr>
            <w:tcW w:w="152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p>
        </w:tc>
        <w:tc>
          <w:tcPr>
            <w:tcW w:w="163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lang w:val="en-US" w:eastAsia="zh-CN"/>
              </w:rPr>
              <w:t>四川福华竹浆纸业有限公司</w:t>
            </w:r>
          </w:p>
        </w:tc>
        <w:tc>
          <w:tcPr>
            <w:tcW w:w="15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4</w:t>
            </w:r>
          </w:p>
        </w:tc>
        <w:tc>
          <w:tcPr>
            <w:tcW w:w="152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1</w:t>
            </w:r>
          </w:p>
        </w:tc>
        <w:tc>
          <w:tcPr>
            <w:tcW w:w="163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2</w:t>
            </w: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lang w:val="en-US" w:eastAsia="zh-CN"/>
              </w:rPr>
              <w:t>四川省</w:t>
            </w:r>
            <w:r>
              <w:rPr>
                <w:rFonts w:hint="eastAsia" w:asciiTheme="minorEastAsia" w:hAnsiTheme="minorEastAsia" w:eastAsiaTheme="minorEastAsia" w:cstheme="minorEastAsia"/>
                <w:b w:val="0"/>
                <w:bCs w:val="0"/>
                <w:color w:val="auto"/>
                <w:sz w:val="24"/>
                <w:szCs w:val="24"/>
                <w:lang w:val="en-US" w:eastAsia="zh-CN"/>
              </w:rPr>
              <w:t>犍为凤生纸业有限</w:t>
            </w:r>
            <w:r>
              <w:rPr>
                <w:rFonts w:hint="eastAsia" w:asciiTheme="minorEastAsia" w:hAnsiTheme="minorEastAsia" w:cstheme="minorEastAsia"/>
                <w:b w:val="0"/>
                <w:bCs w:val="0"/>
                <w:color w:val="auto"/>
                <w:sz w:val="24"/>
                <w:szCs w:val="24"/>
                <w:lang w:val="en-US" w:eastAsia="zh-CN"/>
              </w:rPr>
              <w:t>责任</w:t>
            </w:r>
            <w:r>
              <w:rPr>
                <w:rFonts w:hint="eastAsia" w:asciiTheme="minorEastAsia" w:hAnsiTheme="minorEastAsia" w:eastAsiaTheme="minorEastAsia" w:cstheme="minorEastAsia"/>
                <w:b w:val="0"/>
                <w:bCs w:val="0"/>
                <w:color w:val="auto"/>
                <w:sz w:val="24"/>
                <w:szCs w:val="24"/>
                <w:lang w:val="en-US" w:eastAsia="zh-CN"/>
              </w:rPr>
              <w:t>公司</w:t>
            </w:r>
          </w:p>
        </w:tc>
        <w:tc>
          <w:tcPr>
            <w:tcW w:w="15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4</w:t>
            </w:r>
          </w:p>
        </w:tc>
        <w:tc>
          <w:tcPr>
            <w:tcW w:w="152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1</w:t>
            </w:r>
          </w:p>
        </w:tc>
        <w:tc>
          <w:tcPr>
            <w:tcW w:w="163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3</w:t>
            </w: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四川蜀邦实业有限</w:t>
            </w:r>
            <w:r>
              <w:rPr>
                <w:rFonts w:hint="eastAsia" w:asciiTheme="minorEastAsia" w:hAnsiTheme="minorEastAsia" w:cstheme="minorEastAsia"/>
                <w:b w:val="0"/>
                <w:bCs w:val="0"/>
                <w:color w:val="auto"/>
                <w:sz w:val="24"/>
                <w:szCs w:val="24"/>
                <w:lang w:val="en-US" w:eastAsia="zh-CN"/>
              </w:rPr>
              <w:t>责任</w:t>
            </w:r>
            <w:r>
              <w:rPr>
                <w:rFonts w:hint="eastAsia" w:asciiTheme="minorEastAsia" w:hAnsiTheme="minorEastAsia" w:eastAsiaTheme="minorEastAsia" w:cstheme="minorEastAsia"/>
                <w:b w:val="0"/>
                <w:bCs w:val="0"/>
                <w:color w:val="auto"/>
                <w:sz w:val="24"/>
                <w:szCs w:val="24"/>
                <w:lang w:val="en-US" w:eastAsia="zh-CN"/>
              </w:rPr>
              <w:t>公司</w:t>
            </w:r>
          </w:p>
        </w:tc>
        <w:tc>
          <w:tcPr>
            <w:tcW w:w="15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2</w:t>
            </w:r>
          </w:p>
        </w:tc>
        <w:tc>
          <w:tcPr>
            <w:tcW w:w="152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p>
        </w:tc>
        <w:tc>
          <w:tcPr>
            <w:tcW w:w="163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3</w:t>
            </w: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成都绿洲纸业有限公司</w:t>
            </w:r>
          </w:p>
        </w:tc>
        <w:tc>
          <w:tcPr>
            <w:tcW w:w="15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5</w:t>
            </w:r>
          </w:p>
        </w:tc>
        <w:tc>
          <w:tcPr>
            <w:tcW w:w="152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p>
        </w:tc>
        <w:tc>
          <w:tcPr>
            <w:tcW w:w="163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夹江汇丰纸业有限公司</w:t>
            </w:r>
          </w:p>
        </w:tc>
        <w:tc>
          <w:tcPr>
            <w:tcW w:w="15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p>
        </w:tc>
        <w:tc>
          <w:tcPr>
            <w:tcW w:w="152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p>
        </w:tc>
        <w:tc>
          <w:tcPr>
            <w:tcW w:w="163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4</w:t>
            </w: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四川</w:t>
            </w:r>
            <w:r>
              <w:rPr>
                <w:rFonts w:hint="eastAsia" w:asciiTheme="minorEastAsia" w:hAnsiTheme="minorEastAsia" w:cstheme="minorEastAsia"/>
                <w:b w:val="0"/>
                <w:bCs w:val="0"/>
                <w:color w:val="auto"/>
                <w:sz w:val="24"/>
                <w:szCs w:val="24"/>
                <w:lang w:val="en-US" w:eastAsia="zh-CN"/>
              </w:rPr>
              <w:t>省</w:t>
            </w:r>
            <w:r>
              <w:rPr>
                <w:rFonts w:hint="eastAsia" w:asciiTheme="minorEastAsia" w:hAnsiTheme="minorEastAsia" w:eastAsiaTheme="minorEastAsia" w:cstheme="minorEastAsia"/>
                <w:b w:val="0"/>
                <w:bCs w:val="0"/>
                <w:color w:val="auto"/>
                <w:sz w:val="24"/>
                <w:szCs w:val="24"/>
                <w:lang w:val="en-US" w:eastAsia="zh-CN"/>
              </w:rPr>
              <w:t>津诚纸业有限公司</w:t>
            </w:r>
          </w:p>
        </w:tc>
        <w:tc>
          <w:tcPr>
            <w:tcW w:w="15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p>
        </w:tc>
        <w:tc>
          <w:tcPr>
            <w:tcW w:w="152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p>
        </w:tc>
        <w:tc>
          <w:tcPr>
            <w:tcW w:w="163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4</w:t>
            </w: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成都志豪纸业有限公司</w:t>
            </w:r>
          </w:p>
        </w:tc>
        <w:tc>
          <w:tcPr>
            <w:tcW w:w="15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p>
        </w:tc>
        <w:tc>
          <w:tcPr>
            <w:tcW w:w="152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p>
        </w:tc>
        <w:tc>
          <w:tcPr>
            <w:tcW w:w="163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4</w:t>
            </w: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四川友邦纸业有限公司</w:t>
            </w:r>
          </w:p>
        </w:tc>
        <w:tc>
          <w:tcPr>
            <w:tcW w:w="15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5</w:t>
            </w:r>
          </w:p>
        </w:tc>
        <w:tc>
          <w:tcPr>
            <w:tcW w:w="152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1.5</w:t>
            </w:r>
          </w:p>
        </w:tc>
        <w:tc>
          <w:tcPr>
            <w:tcW w:w="163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犍为三环纸业有限公司</w:t>
            </w:r>
          </w:p>
        </w:tc>
        <w:tc>
          <w:tcPr>
            <w:tcW w:w="15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p>
        </w:tc>
        <w:tc>
          <w:tcPr>
            <w:tcW w:w="152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p>
        </w:tc>
        <w:tc>
          <w:tcPr>
            <w:tcW w:w="163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4</w:t>
            </w: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四川省</w:t>
            </w:r>
            <w:r>
              <w:rPr>
                <w:rFonts w:hint="eastAsia" w:asciiTheme="minorEastAsia" w:hAnsiTheme="minorEastAsia" w:eastAsiaTheme="minorEastAsia" w:cstheme="minorEastAsia"/>
                <w:b w:val="0"/>
                <w:bCs w:val="0"/>
                <w:color w:val="auto"/>
                <w:sz w:val="24"/>
                <w:szCs w:val="24"/>
                <w:lang w:val="en-US" w:eastAsia="zh-CN"/>
              </w:rPr>
              <w:t>绵阳超兰卫生用品有限公司</w:t>
            </w:r>
          </w:p>
        </w:tc>
        <w:tc>
          <w:tcPr>
            <w:tcW w:w="15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3</w:t>
            </w:r>
          </w:p>
        </w:tc>
        <w:tc>
          <w:tcPr>
            <w:tcW w:w="152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1.5</w:t>
            </w:r>
          </w:p>
        </w:tc>
        <w:tc>
          <w:tcPr>
            <w:tcW w:w="163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1</w:t>
            </w: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崇州市倪氏纸业有限公司</w:t>
            </w:r>
          </w:p>
        </w:tc>
        <w:tc>
          <w:tcPr>
            <w:tcW w:w="15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p>
        </w:tc>
        <w:tc>
          <w:tcPr>
            <w:tcW w:w="152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p>
        </w:tc>
        <w:tc>
          <w:tcPr>
            <w:tcW w:w="163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3</w:t>
            </w: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彭州市大良纸厂</w:t>
            </w:r>
          </w:p>
        </w:tc>
        <w:tc>
          <w:tcPr>
            <w:tcW w:w="15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3</w:t>
            </w:r>
          </w:p>
        </w:tc>
        <w:tc>
          <w:tcPr>
            <w:tcW w:w="152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p>
        </w:tc>
        <w:tc>
          <w:tcPr>
            <w:tcW w:w="163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成都市阿尔纸业有限公司</w:t>
            </w:r>
          </w:p>
        </w:tc>
        <w:tc>
          <w:tcPr>
            <w:tcW w:w="15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 xml:space="preserve"> </w:t>
            </w:r>
          </w:p>
        </w:tc>
        <w:tc>
          <w:tcPr>
            <w:tcW w:w="152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p>
        </w:tc>
        <w:tc>
          <w:tcPr>
            <w:tcW w:w="163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3</w:t>
            </w: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四川省崇州市</w:t>
            </w:r>
            <w:r>
              <w:rPr>
                <w:rFonts w:hint="eastAsia" w:asciiTheme="minorEastAsia" w:hAnsiTheme="minorEastAsia" w:eastAsiaTheme="minorEastAsia" w:cstheme="minorEastAsia"/>
                <w:b w:val="0"/>
                <w:bCs w:val="0"/>
                <w:color w:val="auto"/>
                <w:sz w:val="24"/>
                <w:szCs w:val="24"/>
                <w:lang w:val="en-US" w:eastAsia="zh-CN"/>
              </w:rPr>
              <w:t xml:space="preserve">上元纸业有限公司 </w:t>
            </w:r>
          </w:p>
        </w:tc>
        <w:tc>
          <w:tcPr>
            <w:tcW w:w="15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3</w:t>
            </w:r>
          </w:p>
        </w:tc>
        <w:tc>
          <w:tcPr>
            <w:tcW w:w="152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p>
        </w:tc>
        <w:tc>
          <w:tcPr>
            <w:tcW w:w="163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四川万安纸业有限公司</w:t>
            </w:r>
          </w:p>
        </w:tc>
        <w:tc>
          <w:tcPr>
            <w:tcW w:w="15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1</w:t>
            </w:r>
          </w:p>
        </w:tc>
        <w:tc>
          <w:tcPr>
            <w:tcW w:w="152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1</w:t>
            </w:r>
          </w:p>
        </w:tc>
        <w:tc>
          <w:tcPr>
            <w:tcW w:w="163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1</w:t>
            </w: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芦山兴业纸业有限公司</w:t>
            </w:r>
          </w:p>
        </w:tc>
        <w:tc>
          <w:tcPr>
            <w:tcW w:w="15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 xml:space="preserve"> </w:t>
            </w:r>
          </w:p>
        </w:tc>
        <w:tc>
          <w:tcPr>
            <w:tcW w:w="152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p>
        </w:tc>
        <w:tc>
          <w:tcPr>
            <w:tcW w:w="163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2</w:t>
            </w: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合计：130万吨</w:t>
            </w:r>
          </w:p>
        </w:tc>
        <w:tc>
          <w:tcPr>
            <w:tcW w:w="156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bCs/>
                <w:color w:val="auto"/>
                <w:sz w:val="24"/>
                <w:szCs w:val="24"/>
                <w:vertAlign w:val="baseline"/>
                <w:lang w:val="en-US" w:eastAsia="zh-CN"/>
              </w:rPr>
            </w:pPr>
            <w:r>
              <w:rPr>
                <w:rFonts w:hint="eastAsia" w:asciiTheme="minorEastAsia" w:hAnsiTheme="minorEastAsia" w:cstheme="minorEastAsia"/>
                <w:b/>
                <w:bCs/>
                <w:color w:val="auto"/>
                <w:sz w:val="24"/>
                <w:szCs w:val="24"/>
                <w:vertAlign w:val="baseline"/>
                <w:lang w:val="en-US" w:eastAsia="zh-CN"/>
              </w:rPr>
              <w:t xml:space="preserve"> 50</w:t>
            </w:r>
          </w:p>
        </w:tc>
        <w:tc>
          <w:tcPr>
            <w:tcW w:w="152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bCs/>
                <w:color w:val="auto"/>
                <w:sz w:val="24"/>
                <w:szCs w:val="24"/>
                <w:vertAlign w:val="baseline"/>
                <w:lang w:val="en-US" w:eastAsia="zh-CN"/>
              </w:rPr>
            </w:pPr>
            <w:r>
              <w:rPr>
                <w:rFonts w:hint="eastAsia" w:asciiTheme="minorEastAsia" w:hAnsiTheme="minorEastAsia" w:cstheme="minorEastAsia"/>
                <w:b/>
                <w:bCs/>
                <w:color w:val="auto"/>
                <w:sz w:val="24"/>
                <w:szCs w:val="24"/>
                <w:vertAlign w:val="baseline"/>
                <w:lang w:val="en-US" w:eastAsia="zh-CN"/>
              </w:rPr>
              <w:t>11</w:t>
            </w:r>
          </w:p>
        </w:tc>
        <w:tc>
          <w:tcPr>
            <w:tcW w:w="163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bCs/>
                <w:color w:val="auto"/>
                <w:sz w:val="24"/>
                <w:szCs w:val="24"/>
                <w:vertAlign w:val="baseline"/>
                <w:lang w:val="en-US" w:eastAsia="zh-CN"/>
              </w:rPr>
            </w:pPr>
            <w:r>
              <w:rPr>
                <w:rFonts w:hint="eastAsia" w:asciiTheme="minorEastAsia" w:hAnsiTheme="minorEastAsia" w:cstheme="minorEastAsia"/>
                <w:b/>
                <w:bCs/>
                <w:color w:val="auto"/>
                <w:sz w:val="24"/>
                <w:szCs w:val="24"/>
                <w:vertAlign w:val="baseline"/>
                <w:lang w:val="en-US" w:eastAsia="zh-CN"/>
              </w:rPr>
              <w:t>46</w:t>
            </w: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bCs/>
                <w:color w:val="auto"/>
                <w:sz w:val="24"/>
                <w:szCs w:val="24"/>
                <w:vertAlign w:val="baseline"/>
                <w:lang w:val="en-US" w:eastAsia="zh-CN"/>
              </w:rPr>
            </w:pPr>
            <w:r>
              <w:rPr>
                <w:rFonts w:hint="eastAsia" w:asciiTheme="minorEastAsia" w:hAnsiTheme="minorEastAsia" w:cstheme="minorEastAsia"/>
                <w:b/>
                <w:bCs/>
                <w:color w:val="auto"/>
                <w:sz w:val="24"/>
                <w:szCs w:val="24"/>
                <w:vertAlign w:val="baseline"/>
                <w:lang w:val="en-US" w:eastAsia="zh-CN"/>
              </w:rPr>
              <w:t>23</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en-US" w:eastAsia="zh-CN"/>
        </w:rPr>
        <w:tab/>
      </w:r>
      <w:r>
        <w:rPr>
          <w:rFonts w:hint="eastAsia" w:asciiTheme="minorEastAsia" w:hAnsiTheme="minorEastAsia" w:eastAsiaTheme="minorEastAsia" w:cstheme="minorEastAsia"/>
          <w:b w:val="0"/>
          <w:bCs w:val="0"/>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其余以竹浆年生产加工漂白本色生活用纸都是2万吨以下企业。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四川以木浆生产生活用纸企业3家，年生产</w:t>
      </w:r>
      <w:r>
        <w:rPr>
          <w:rFonts w:hint="eastAsia" w:asciiTheme="minorEastAsia" w:hAnsiTheme="minorEastAsia" w:cstheme="minorEastAsia"/>
          <w:b/>
          <w:bCs/>
          <w:color w:val="auto"/>
          <w:sz w:val="24"/>
          <w:szCs w:val="24"/>
          <w:lang w:val="en-US" w:eastAsia="zh-CN"/>
        </w:rPr>
        <w:t>原纸与</w:t>
      </w:r>
      <w:r>
        <w:rPr>
          <w:rFonts w:hint="eastAsia" w:asciiTheme="minorEastAsia" w:hAnsiTheme="minorEastAsia" w:eastAsiaTheme="minorEastAsia" w:cstheme="minorEastAsia"/>
          <w:b/>
          <w:bCs/>
          <w:color w:val="auto"/>
          <w:sz w:val="24"/>
          <w:szCs w:val="24"/>
          <w:lang w:val="en-US" w:eastAsia="zh-CN"/>
        </w:rPr>
        <w:t>加工</w:t>
      </w:r>
      <w:r>
        <w:rPr>
          <w:rFonts w:hint="eastAsia" w:asciiTheme="minorEastAsia" w:hAnsiTheme="minorEastAsia" w:cstheme="minorEastAsia"/>
          <w:b/>
          <w:bCs/>
          <w:color w:val="auto"/>
          <w:sz w:val="24"/>
          <w:szCs w:val="24"/>
          <w:lang w:val="en-US" w:eastAsia="zh-CN"/>
        </w:rPr>
        <w:t>能力情况如下</w:t>
      </w:r>
    </w:p>
    <w:tbl>
      <w:tblPr>
        <w:tblStyle w:val="8"/>
        <w:tblW w:w="97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1"/>
        <w:gridCol w:w="2370"/>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eastAsiaTheme="minorEastAsia" w:cstheme="minorEastAsia"/>
                <w:b/>
                <w:bCs/>
                <w:color w:val="auto"/>
                <w:sz w:val="24"/>
                <w:szCs w:val="24"/>
                <w:lang w:val="en-US" w:eastAsia="zh-CN"/>
              </w:rPr>
              <w:t>企业名称</w:t>
            </w:r>
          </w:p>
        </w:tc>
        <w:tc>
          <w:tcPr>
            <w:tcW w:w="237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eastAsiaTheme="minorEastAsia" w:cstheme="minorEastAsia"/>
                <w:b/>
                <w:bCs/>
                <w:color w:val="auto"/>
                <w:sz w:val="24"/>
                <w:szCs w:val="24"/>
                <w:lang w:val="en-US" w:eastAsia="zh-CN"/>
              </w:rPr>
              <w:t>漂白原纸</w:t>
            </w:r>
            <w:r>
              <w:rPr>
                <w:rFonts w:hint="eastAsia" w:asciiTheme="minorEastAsia" w:hAnsiTheme="minorEastAsia" w:cstheme="minorEastAsia"/>
                <w:b/>
                <w:bCs/>
                <w:color w:val="auto"/>
                <w:sz w:val="24"/>
                <w:szCs w:val="24"/>
                <w:lang w:val="en-US" w:eastAsia="zh-CN"/>
              </w:rPr>
              <w:t>（万吨）</w:t>
            </w:r>
          </w:p>
        </w:tc>
        <w:tc>
          <w:tcPr>
            <w:tcW w:w="250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eastAsiaTheme="minorEastAsia" w:cstheme="minorEastAsia"/>
                <w:b/>
                <w:bCs/>
                <w:color w:val="auto"/>
                <w:sz w:val="24"/>
                <w:szCs w:val="24"/>
                <w:lang w:val="en-US" w:eastAsia="zh-CN"/>
              </w:rPr>
              <w:t>加工漂白纸</w:t>
            </w:r>
            <w:r>
              <w:rPr>
                <w:rFonts w:hint="eastAsia" w:asciiTheme="minorEastAsia" w:hAnsiTheme="minorEastAsia" w:cstheme="minorEastAsia"/>
                <w:b/>
                <w:bCs/>
                <w:color w:val="auto"/>
                <w:sz w:val="24"/>
                <w:szCs w:val="24"/>
                <w:lang w:val="en-US" w:eastAsia="zh-CN"/>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lang w:val="en-US" w:eastAsia="zh-CN"/>
              </w:rPr>
              <w:t>中顺洁柔（四川）纸业有限公司</w:t>
            </w:r>
          </w:p>
        </w:tc>
        <w:tc>
          <w:tcPr>
            <w:tcW w:w="237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13</w:t>
            </w:r>
          </w:p>
        </w:tc>
        <w:tc>
          <w:tcPr>
            <w:tcW w:w="250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lang w:val="en-US" w:eastAsia="zh-CN"/>
              </w:rPr>
              <w:t>维达纸业（四川）有限公司</w:t>
            </w:r>
          </w:p>
        </w:tc>
        <w:tc>
          <w:tcPr>
            <w:tcW w:w="237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8</w:t>
            </w:r>
          </w:p>
        </w:tc>
        <w:tc>
          <w:tcPr>
            <w:tcW w:w="250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lang w:val="en-US" w:eastAsia="zh-CN"/>
              </w:rPr>
              <w:t>四川遂宁金红叶纸业有限公司</w:t>
            </w:r>
          </w:p>
        </w:tc>
        <w:tc>
          <w:tcPr>
            <w:tcW w:w="237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6</w:t>
            </w:r>
          </w:p>
        </w:tc>
        <w:tc>
          <w:tcPr>
            <w:tcW w:w="250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合计：51万吨</w:t>
            </w:r>
          </w:p>
        </w:tc>
        <w:tc>
          <w:tcPr>
            <w:tcW w:w="237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bCs/>
                <w:color w:val="auto"/>
                <w:sz w:val="24"/>
                <w:szCs w:val="24"/>
                <w:vertAlign w:val="baseline"/>
                <w:lang w:val="en-US" w:eastAsia="zh-CN"/>
              </w:rPr>
            </w:pPr>
            <w:r>
              <w:rPr>
                <w:rFonts w:hint="eastAsia" w:asciiTheme="minorEastAsia" w:hAnsiTheme="minorEastAsia" w:cstheme="minorEastAsia"/>
                <w:b/>
                <w:bCs/>
                <w:color w:val="auto"/>
                <w:sz w:val="24"/>
                <w:szCs w:val="24"/>
                <w:vertAlign w:val="baseline"/>
                <w:lang w:val="en-US" w:eastAsia="zh-CN"/>
              </w:rPr>
              <w:t>27</w:t>
            </w:r>
          </w:p>
        </w:tc>
        <w:tc>
          <w:tcPr>
            <w:tcW w:w="250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bCs/>
                <w:color w:val="auto"/>
                <w:sz w:val="24"/>
                <w:szCs w:val="24"/>
                <w:vertAlign w:val="baseline"/>
                <w:lang w:val="en-US" w:eastAsia="zh-CN"/>
              </w:rPr>
            </w:pPr>
            <w:r>
              <w:rPr>
                <w:rFonts w:hint="eastAsia" w:asciiTheme="minorEastAsia" w:hAnsiTheme="minorEastAsia" w:cstheme="minorEastAsia"/>
                <w:b/>
                <w:bCs/>
                <w:color w:val="auto"/>
                <w:sz w:val="24"/>
                <w:szCs w:val="24"/>
                <w:vertAlign w:val="baseline"/>
                <w:lang w:val="en-US" w:eastAsia="zh-CN"/>
              </w:rPr>
              <w:t>24</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Theme="minorEastAsia" w:hAnsi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四川竹浆生活用纸加工企业</w:t>
      </w:r>
      <w:r>
        <w:rPr>
          <w:rFonts w:hint="eastAsia" w:asciiTheme="minorEastAsia" w:hAnsiTheme="minorEastAsia" w:cstheme="minorEastAsia"/>
          <w:b/>
          <w:bCs/>
          <w:color w:val="auto"/>
          <w:sz w:val="24"/>
          <w:szCs w:val="24"/>
          <w:lang w:val="en-US" w:eastAsia="zh-CN"/>
        </w:rPr>
        <w:t>250余</w:t>
      </w:r>
      <w:r>
        <w:rPr>
          <w:rFonts w:hint="eastAsia" w:asciiTheme="minorEastAsia" w:hAnsiTheme="minorEastAsia" w:eastAsiaTheme="minorEastAsia" w:cstheme="minorEastAsia"/>
          <w:b/>
          <w:bCs/>
          <w:color w:val="auto"/>
          <w:sz w:val="24"/>
          <w:szCs w:val="24"/>
          <w:lang w:val="en-US" w:eastAsia="zh-CN"/>
        </w:rPr>
        <w:t>家</w:t>
      </w:r>
      <w:r>
        <w:rPr>
          <w:rFonts w:hint="eastAsia" w:asciiTheme="minorEastAsia" w:hAnsiTheme="minorEastAsia" w:cstheme="minorEastAsia"/>
          <w:b/>
          <w:bCs/>
          <w:color w:val="auto"/>
          <w:sz w:val="24"/>
          <w:szCs w:val="24"/>
          <w:lang w:val="en-US" w:eastAsia="zh-CN"/>
        </w:rPr>
        <w:t>，其年加工2万吨以上的有以下企业</w:t>
      </w:r>
    </w:p>
    <w:tbl>
      <w:tblPr>
        <w:tblStyle w:val="8"/>
        <w:tblW w:w="99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1"/>
        <w:gridCol w:w="2385"/>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1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eastAsiaTheme="minorEastAsia" w:cstheme="minorEastAsia"/>
                <w:b/>
                <w:bCs/>
                <w:color w:val="auto"/>
                <w:sz w:val="24"/>
                <w:szCs w:val="24"/>
                <w:lang w:val="en-US" w:eastAsia="zh-CN"/>
              </w:rPr>
              <w:t>企业名称</w:t>
            </w:r>
          </w:p>
        </w:tc>
        <w:tc>
          <w:tcPr>
            <w:tcW w:w="238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eastAsiaTheme="minorEastAsia" w:cstheme="minorEastAsia"/>
                <w:b/>
                <w:bCs/>
                <w:color w:val="auto"/>
                <w:sz w:val="24"/>
                <w:szCs w:val="24"/>
                <w:lang w:val="en-US" w:eastAsia="zh-CN"/>
              </w:rPr>
              <w:t>漂白纸</w:t>
            </w:r>
            <w:r>
              <w:rPr>
                <w:rFonts w:hint="eastAsia" w:asciiTheme="minorEastAsia" w:hAnsiTheme="minorEastAsia" w:cstheme="minorEastAsia"/>
                <w:b/>
                <w:bCs/>
                <w:color w:val="auto"/>
                <w:sz w:val="24"/>
                <w:szCs w:val="24"/>
                <w:lang w:val="en-US" w:eastAsia="zh-CN"/>
              </w:rPr>
              <w:t>（万吨）</w:t>
            </w:r>
          </w:p>
        </w:tc>
        <w:tc>
          <w:tcPr>
            <w:tcW w:w="250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Theme="minorEastAsia" w:hAnsiTheme="minorEastAsia" w:eastAsiaTheme="minorEastAsia" w:cstheme="minorEastAsia"/>
                <w:b/>
                <w:bCs/>
                <w:color w:val="auto"/>
                <w:sz w:val="24"/>
                <w:szCs w:val="24"/>
                <w:lang w:val="en-US" w:eastAsia="zh-CN"/>
              </w:rPr>
              <w:t>本色纸</w:t>
            </w:r>
            <w:r>
              <w:rPr>
                <w:rFonts w:hint="eastAsia" w:asciiTheme="minorEastAsia" w:hAnsiTheme="minorEastAsia" w:cstheme="minorEastAsia"/>
                <w:b/>
                <w:bCs/>
                <w:color w:val="auto"/>
                <w:sz w:val="24"/>
                <w:szCs w:val="24"/>
                <w:lang w:val="en-US" w:eastAsia="zh-CN"/>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1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lang w:val="en-US" w:eastAsia="zh-CN"/>
              </w:rPr>
              <w:t>四川石化雅诗纸业有限公司</w:t>
            </w:r>
          </w:p>
        </w:tc>
        <w:tc>
          <w:tcPr>
            <w:tcW w:w="238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p>
        </w:tc>
        <w:tc>
          <w:tcPr>
            <w:tcW w:w="250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1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lang w:val="en-US" w:eastAsia="zh-CN"/>
              </w:rPr>
              <w:t>四川蓝漂日用品有限公司</w:t>
            </w:r>
          </w:p>
        </w:tc>
        <w:tc>
          <w:tcPr>
            <w:tcW w:w="238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2</w:t>
            </w:r>
          </w:p>
        </w:tc>
        <w:tc>
          <w:tcPr>
            <w:tcW w:w="250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1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lang w:val="en-US" w:eastAsia="zh-CN"/>
              </w:rPr>
              <w:t>四川兴睿龙实业有限公司</w:t>
            </w:r>
          </w:p>
        </w:tc>
        <w:tc>
          <w:tcPr>
            <w:tcW w:w="238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3</w:t>
            </w:r>
          </w:p>
        </w:tc>
        <w:tc>
          <w:tcPr>
            <w:tcW w:w="250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1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lang w:val="en-US" w:eastAsia="zh-CN"/>
              </w:rPr>
              <w:t>四川诺</w:t>
            </w:r>
            <w:r>
              <w:rPr>
                <w:rFonts w:hint="eastAsia" w:asciiTheme="minorEastAsia" w:hAnsiTheme="minorEastAsia" w:eastAsiaTheme="minorEastAsia" w:cstheme="minorEastAsia"/>
                <w:b w:val="0"/>
                <w:bCs w:val="0"/>
                <w:color w:val="auto"/>
                <w:sz w:val="24"/>
                <w:szCs w:val="24"/>
                <w:lang w:val="en-US" w:eastAsia="zh-CN"/>
              </w:rPr>
              <w:t>邦纸业有限公司</w:t>
            </w:r>
          </w:p>
        </w:tc>
        <w:tc>
          <w:tcPr>
            <w:tcW w:w="238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3</w:t>
            </w:r>
          </w:p>
        </w:tc>
        <w:tc>
          <w:tcPr>
            <w:tcW w:w="250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1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lang w:val="en-US" w:eastAsia="zh-CN"/>
              </w:rPr>
              <w:t>四川佳</w:t>
            </w:r>
            <w:r>
              <w:rPr>
                <w:rFonts w:hint="eastAsia" w:asciiTheme="minorEastAsia" w:hAnsiTheme="minorEastAsia" w:cstheme="minorEastAsia"/>
                <w:b w:val="0"/>
                <w:bCs w:val="0"/>
                <w:color w:val="auto"/>
                <w:sz w:val="24"/>
                <w:szCs w:val="24"/>
                <w:lang w:val="en-US" w:eastAsia="zh-CN"/>
              </w:rPr>
              <w:t>益</w:t>
            </w:r>
            <w:r>
              <w:rPr>
                <w:rFonts w:hint="eastAsia" w:asciiTheme="minorEastAsia" w:hAnsiTheme="minorEastAsia" w:eastAsiaTheme="minorEastAsia" w:cstheme="minorEastAsia"/>
                <w:b w:val="0"/>
                <w:bCs w:val="0"/>
                <w:color w:val="auto"/>
                <w:sz w:val="24"/>
                <w:szCs w:val="24"/>
                <w:lang w:val="en-US" w:eastAsia="zh-CN"/>
              </w:rPr>
              <w:t>卫生用品有限公司</w:t>
            </w:r>
          </w:p>
        </w:tc>
        <w:tc>
          <w:tcPr>
            <w:tcW w:w="238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3</w:t>
            </w:r>
          </w:p>
        </w:tc>
        <w:tc>
          <w:tcPr>
            <w:tcW w:w="250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1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lang w:val="en-US" w:eastAsia="zh-CN"/>
              </w:rPr>
              <w:t>成都</w:t>
            </w:r>
            <w:r>
              <w:rPr>
                <w:rFonts w:hint="eastAsia" w:asciiTheme="minorEastAsia" w:hAnsiTheme="minorEastAsia" w:cstheme="minorEastAsia"/>
                <w:b w:val="0"/>
                <w:bCs w:val="0"/>
                <w:color w:val="auto"/>
                <w:sz w:val="24"/>
                <w:szCs w:val="24"/>
                <w:lang w:val="en-US" w:eastAsia="zh-CN"/>
              </w:rPr>
              <w:t>若禺</w:t>
            </w:r>
            <w:r>
              <w:rPr>
                <w:rFonts w:hint="eastAsia" w:asciiTheme="minorEastAsia" w:hAnsiTheme="minorEastAsia" w:eastAsiaTheme="minorEastAsia" w:cstheme="minorEastAsia"/>
                <w:b w:val="0"/>
                <w:bCs w:val="0"/>
                <w:color w:val="auto"/>
                <w:sz w:val="24"/>
                <w:szCs w:val="24"/>
                <w:lang w:val="en-US" w:eastAsia="zh-CN"/>
              </w:rPr>
              <w:t>纸业有限公司</w:t>
            </w:r>
          </w:p>
        </w:tc>
        <w:tc>
          <w:tcPr>
            <w:tcW w:w="238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3</w:t>
            </w:r>
          </w:p>
        </w:tc>
        <w:tc>
          <w:tcPr>
            <w:tcW w:w="250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1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lang w:val="en-US" w:eastAsia="zh-CN"/>
              </w:rPr>
              <w:t>成都纤姿纸业有限公司</w:t>
            </w:r>
          </w:p>
        </w:tc>
        <w:tc>
          <w:tcPr>
            <w:tcW w:w="238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3</w:t>
            </w:r>
          </w:p>
        </w:tc>
        <w:tc>
          <w:tcPr>
            <w:tcW w:w="250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1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四川省什邡市望丰青苹果纸业有限公司</w:t>
            </w:r>
          </w:p>
        </w:tc>
        <w:tc>
          <w:tcPr>
            <w:tcW w:w="238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2</w:t>
            </w:r>
          </w:p>
        </w:tc>
        <w:tc>
          <w:tcPr>
            <w:tcW w:w="250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1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成都欣适运纸品有限公司</w:t>
            </w:r>
          </w:p>
        </w:tc>
        <w:tc>
          <w:tcPr>
            <w:tcW w:w="238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3</w:t>
            </w:r>
          </w:p>
        </w:tc>
        <w:tc>
          <w:tcPr>
            <w:tcW w:w="250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1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成都市苏氏兄弟纸业有限公司</w:t>
            </w:r>
          </w:p>
        </w:tc>
        <w:tc>
          <w:tcPr>
            <w:tcW w:w="238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2</w:t>
            </w:r>
          </w:p>
        </w:tc>
        <w:tc>
          <w:tcPr>
            <w:tcW w:w="250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1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lang w:val="en-US" w:eastAsia="zh-CN"/>
              </w:rPr>
              <w:t>彭州市阳阳纸业有限公司</w:t>
            </w:r>
          </w:p>
        </w:tc>
        <w:tc>
          <w:tcPr>
            <w:tcW w:w="238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2</w:t>
            </w:r>
          </w:p>
        </w:tc>
        <w:tc>
          <w:tcPr>
            <w:tcW w:w="250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1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lang w:val="en-US" w:eastAsia="zh-CN"/>
              </w:rPr>
              <w:t>四川迪邦卫生用品有限公司</w:t>
            </w:r>
          </w:p>
        </w:tc>
        <w:tc>
          <w:tcPr>
            <w:tcW w:w="238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2</w:t>
            </w:r>
          </w:p>
        </w:tc>
        <w:tc>
          <w:tcPr>
            <w:tcW w:w="250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1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lang w:val="en-US" w:eastAsia="zh-CN"/>
              </w:rPr>
              <w:t>成都发利纸业有限公司</w:t>
            </w:r>
          </w:p>
        </w:tc>
        <w:tc>
          <w:tcPr>
            <w:tcW w:w="238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1.5</w:t>
            </w:r>
          </w:p>
        </w:tc>
        <w:tc>
          <w:tcPr>
            <w:tcW w:w="250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1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四川</w:t>
            </w:r>
            <w:r>
              <w:rPr>
                <w:rFonts w:hint="eastAsia" w:asciiTheme="minorEastAsia" w:hAnsiTheme="minorEastAsia" w:cstheme="minorEastAsia"/>
                <w:b w:val="0"/>
                <w:bCs w:val="0"/>
                <w:color w:val="auto"/>
                <w:sz w:val="24"/>
                <w:szCs w:val="24"/>
                <w:lang w:val="en-US" w:eastAsia="zh-CN"/>
              </w:rPr>
              <w:t>翠竹</w:t>
            </w:r>
            <w:r>
              <w:rPr>
                <w:rFonts w:hint="eastAsia" w:asciiTheme="minorEastAsia" w:hAnsiTheme="minorEastAsia" w:eastAsiaTheme="minorEastAsia" w:cstheme="minorEastAsia"/>
                <w:b w:val="0"/>
                <w:bCs w:val="0"/>
                <w:color w:val="auto"/>
                <w:sz w:val="24"/>
                <w:szCs w:val="24"/>
                <w:lang w:val="en-US" w:eastAsia="zh-CN"/>
              </w:rPr>
              <w:t>纸业有限公司</w:t>
            </w:r>
          </w:p>
        </w:tc>
        <w:tc>
          <w:tcPr>
            <w:tcW w:w="238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1.5</w:t>
            </w:r>
          </w:p>
        </w:tc>
        <w:tc>
          <w:tcPr>
            <w:tcW w:w="250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1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四川清</w:t>
            </w:r>
            <w:r>
              <w:rPr>
                <w:rFonts w:hint="eastAsia" w:asciiTheme="minorEastAsia" w:hAnsiTheme="minorEastAsia" w:cstheme="minorEastAsia"/>
                <w:b w:val="0"/>
                <w:bCs w:val="0"/>
                <w:color w:val="auto"/>
                <w:sz w:val="24"/>
                <w:szCs w:val="24"/>
                <w:lang w:val="en-US" w:eastAsia="zh-CN"/>
              </w:rPr>
              <w:t>爽</w:t>
            </w:r>
            <w:r>
              <w:rPr>
                <w:rFonts w:hint="eastAsia" w:asciiTheme="minorEastAsia" w:hAnsiTheme="minorEastAsia" w:eastAsiaTheme="minorEastAsia" w:cstheme="minorEastAsia"/>
                <w:b w:val="0"/>
                <w:bCs w:val="0"/>
                <w:color w:val="auto"/>
                <w:sz w:val="24"/>
                <w:szCs w:val="24"/>
                <w:lang w:val="en-US" w:eastAsia="zh-CN"/>
              </w:rPr>
              <w:t>纸业有限公司</w:t>
            </w:r>
          </w:p>
        </w:tc>
        <w:tc>
          <w:tcPr>
            <w:tcW w:w="238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1.5</w:t>
            </w:r>
          </w:p>
        </w:tc>
        <w:tc>
          <w:tcPr>
            <w:tcW w:w="250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1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成都百顺纸业有限公司</w:t>
            </w:r>
          </w:p>
        </w:tc>
        <w:tc>
          <w:tcPr>
            <w:tcW w:w="238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1.5</w:t>
            </w:r>
          </w:p>
        </w:tc>
        <w:tc>
          <w:tcPr>
            <w:tcW w:w="250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1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合计:60万吨</w:t>
            </w:r>
          </w:p>
        </w:tc>
        <w:tc>
          <w:tcPr>
            <w:tcW w:w="238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bCs/>
                <w:color w:val="auto"/>
                <w:sz w:val="24"/>
                <w:szCs w:val="24"/>
                <w:vertAlign w:val="baseline"/>
                <w:lang w:val="en-US" w:eastAsia="zh-CN"/>
              </w:rPr>
            </w:pPr>
            <w:r>
              <w:rPr>
                <w:rFonts w:hint="eastAsia" w:asciiTheme="minorEastAsia" w:hAnsiTheme="minorEastAsia" w:cstheme="minorEastAsia"/>
                <w:b/>
                <w:bCs/>
                <w:color w:val="auto"/>
                <w:sz w:val="24"/>
                <w:szCs w:val="24"/>
                <w:vertAlign w:val="baseline"/>
                <w:lang w:val="en-US" w:eastAsia="zh-CN"/>
              </w:rPr>
              <w:t>34</w:t>
            </w:r>
          </w:p>
        </w:tc>
        <w:tc>
          <w:tcPr>
            <w:tcW w:w="250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cstheme="minorEastAsia"/>
                <w:b/>
                <w:bCs/>
                <w:color w:val="auto"/>
                <w:sz w:val="24"/>
                <w:szCs w:val="24"/>
                <w:vertAlign w:val="baseline"/>
                <w:lang w:val="en-US" w:eastAsia="zh-CN"/>
              </w:rPr>
            </w:pPr>
            <w:r>
              <w:rPr>
                <w:rFonts w:hint="eastAsia" w:asciiTheme="minorEastAsia" w:hAnsiTheme="minorEastAsia" w:cstheme="minorEastAsia"/>
                <w:b/>
                <w:bCs/>
                <w:color w:val="auto"/>
                <w:sz w:val="24"/>
                <w:szCs w:val="24"/>
                <w:vertAlign w:val="baseline"/>
                <w:lang w:val="en-US" w:eastAsia="zh-CN"/>
              </w:rPr>
              <w:t>26</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其余以竹浆生活用纸年加工量都是在2万吨以下企业。</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right="0" w:rightChars="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.四川竹浆生活用纸发展特点、优势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firstLineChars="20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竹浆生产企业主要集中在川南地区</w:t>
      </w:r>
      <w:r>
        <w:rPr>
          <w:rFonts w:hint="eastAsia" w:asciiTheme="minorEastAsia" w:hAnsiTheme="minorEastAsia" w:cstheme="minorEastAsia"/>
          <w:b w:val="0"/>
          <w:bCs w:val="0"/>
          <w:color w:val="auto"/>
          <w:sz w:val="24"/>
          <w:szCs w:val="24"/>
          <w:lang w:val="en-US" w:eastAsia="zh-CN"/>
        </w:rPr>
        <w:t>的</w:t>
      </w:r>
      <w:r>
        <w:rPr>
          <w:rFonts w:hint="eastAsia" w:asciiTheme="minorEastAsia" w:hAnsiTheme="minorEastAsia" w:eastAsiaTheme="minorEastAsia" w:cstheme="minorEastAsia"/>
          <w:b w:val="0"/>
          <w:bCs w:val="0"/>
          <w:color w:val="auto"/>
          <w:sz w:val="24"/>
          <w:szCs w:val="24"/>
          <w:lang w:val="en-US" w:eastAsia="zh-CN"/>
        </w:rPr>
        <w:t>乐山、宜宾、泸州、眉山等地，竹浆生活用纸原纸生产主要集中在成都、乐山、宜宾、德阳等地，竹浆生活用纸加工主要集中在成都、德阳什邡、乐山、眉山、绵阳等地。</w:t>
      </w:r>
      <w:r>
        <w:rPr>
          <w:rFonts w:hint="eastAsia" w:asciiTheme="minorEastAsia" w:hAnsiTheme="minorEastAsia" w:eastAsiaTheme="minorEastAsia" w:cstheme="minorEastAsia"/>
          <w:color w:val="auto"/>
          <w:sz w:val="24"/>
          <w:szCs w:val="24"/>
        </w:rPr>
        <w:t>为促进四川造纸行业的发展，保护长江上游生态屏障，利用国家退耕还林的优惠政策和我省独特的气候条件，特别是川南地区潮湿的地理环境，最适合栽竹，适合竹子的生长的有利条件；充分利用我省丰富的</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低碳、</w:t>
      </w:r>
      <w:r>
        <w:rPr>
          <w:rFonts w:hint="eastAsia" w:asciiTheme="minorEastAsia" w:hAnsiTheme="minorEastAsia" w:cstheme="minorEastAsia"/>
          <w:color w:val="auto"/>
          <w:sz w:val="24"/>
          <w:szCs w:val="24"/>
          <w:lang w:eastAsia="zh-CN"/>
        </w:rPr>
        <w:t>生态</w:t>
      </w:r>
      <w:r>
        <w:rPr>
          <w:rFonts w:hint="eastAsia" w:asciiTheme="minorEastAsia" w:hAnsiTheme="minorEastAsia" w:eastAsiaTheme="minorEastAsia" w:cstheme="minorEastAsia"/>
          <w:color w:val="auto"/>
          <w:sz w:val="24"/>
          <w:szCs w:val="24"/>
        </w:rPr>
        <w:t>、绿色</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环保、可再生</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的竹子资源，大力发展“竹—浆—纸—加工</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cstheme="minorEastAsia"/>
          <w:color w:val="auto"/>
          <w:sz w:val="24"/>
          <w:szCs w:val="24"/>
          <w:lang w:eastAsia="zh-CN"/>
        </w:rPr>
        <w:t>销售</w:t>
      </w:r>
      <w:r>
        <w:rPr>
          <w:rFonts w:hint="eastAsia" w:asciiTheme="minorEastAsia" w:hAnsiTheme="minorEastAsia" w:eastAsiaTheme="minorEastAsia" w:cstheme="minorEastAsia"/>
          <w:color w:val="auto"/>
          <w:sz w:val="24"/>
          <w:szCs w:val="24"/>
        </w:rPr>
        <w:t>”一体化的制浆造纸新模式，着力搞好竹原料基地建设。</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.四川竹浆生活用纸由竹—浆—纸—加工—销售一体化发展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firstLineChars="20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利用丰富的低碳、生态、绿色、环保、可再生的竹子资源，大力发展“竹—浆—纸—加工—销售”一体化的制浆造纸新模式，四川竹浆生活用纸发展之快是因为有了像四川永丰纸业集团、</w:t>
      </w:r>
      <w:r>
        <w:rPr>
          <w:rFonts w:hint="eastAsia" w:asciiTheme="minorEastAsia" w:hAnsiTheme="minorEastAsia" w:cstheme="minorEastAsia"/>
          <w:b w:val="0"/>
          <w:bCs w:val="0"/>
          <w:color w:val="auto"/>
          <w:sz w:val="24"/>
          <w:szCs w:val="24"/>
          <w:lang w:val="en-US" w:eastAsia="zh-CN"/>
        </w:rPr>
        <w:t>四川</w:t>
      </w:r>
      <w:r>
        <w:rPr>
          <w:rFonts w:hint="eastAsia" w:asciiTheme="minorEastAsia" w:hAnsiTheme="minorEastAsia" w:eastAsiaTheme="minorEastAsia" w:cstheme="minorEastAsia"/>
          <w:b w:val="0"/>
          <w:bCs w:val="0"/>
          <w:color w:val="auto"/>
          <w:sz w:val="24"/>
          <w:szCs w:val="24"/>
          <w:lang w:val="en-US" w:eastAsia="zh-CN"/>
        </w:rPr>
        <w:t>环龙</w:t>
      </w:r>
      <w:r>
        <w:rPr>
          <w:rFonts w:hint="eastAsia" w:asciiTheme="minorEastAsia" w:hAnsiTheme="minorEastAsia" w:cstheme="minorEastAsia"/>
          <w:b w:val="0"/>
          <w:bCs w:val="0"/>
          <w:color w:val="auto"/>
          <w:sz w:val="24"/>
          <w:szCs w:val="24"/>
          <w:lang w:val="en-US" w:eastAsia="zh-CN"/>
        </w:rPr>
        <w:t>新材料有限公司</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cstheme="minorEastAsia"/>
          <w:b w:val="0"/>
          <w:bCs w:val="0"/>
          <w:color w:val="auto"/>
          <w:sz w:val="24"/>
          <w:szCs w:val="24"/>
          <w:lang w:val="en-US" w:eastAsia="zh-CN"/>
        </w:rPr>
        <w:t>四川省</w:t>
      </w:r>
      <w:r>
        <w:rPr>
          <w:rFonts w:hint="eastAsia" w:asciiTheme="minorEastAsia" w:hAnsiTheme="minorEastAsia" w:eastAsiaTheme="minorEastAsia" w:cstheme="minorEastAsia"/>
          <w:b w:val="0"/>
          <w:bCs w:val="0"/>
          <w:color w:val="auto"/>
          <w:sz w:val="24"/>
          <w:szCs w:val="24"/>
          <w:lang w:val="en-US" w:eastAsia="zh-CN"/>
        </w:rPr>
        <w:t>犍为凤生纸业有限</w:t>
      </w:r>
      <w:r>
        <w:rPr>
          <w:rFonts w:hint="eastAsia" w:asciiTheme="minorEastAsia" w:hAnsiTheme="minorEastAsia" w:cstheme="minorEastAsia"/>
          <w:b w:val="0"/>
          <w:bCs w:val="0"/>
          <w:color w:val="auto"/>
          <w:sz w:val="24"/>
          <w:szCs w:val="24"/>
          <w:lang w:val="en-US" w:eastAsia="zh-CN"/>
        </w:rPr>
        <w:t>责任</w:t>
      </w:r>
      <w:r>
        <w:rPr>
          <w:rFonts w:hint="eastAsia" w:asciiTheme="minorEastAsia" w:hAnsiTheme="minorEastAsia" w:eastAsiaTheme="minorEastAsia" w:cstheme="minorEastAsia"/>
          <w:b w:val="0"/>
          <w:bCs w:val="0"/>
          <w:color w:val="auto"/>
          <w:sz w:val="24"/>
          <w:szCs w:val="24"/>
          <w:lang w:val="en-US" w:eastAsia="zh-CN"/>
        </w:rPr>
        <w:t>公司、宜宾纸业股份有限公司这样的大型竹子制浆造纸加工企业的蓬勃发展带动</w:t>
      </w:r>
      <w:r>
        <w:rPr>
          <w:rFonts w:hint="eastAsia" w:asciiTheme="minorEastAsia" w:hAnsiTheme="minorEastAsia" w:cstheme="minorEastAsia"/>
          <w:b w:val="0"/>
          <w:bCs w:val="0"/>
          <w:color w:val="auto"/>
          <w:sz w:val="24"/>
          <w:szCs w:val="24"/>
          <w:lang w:val="en-US" w:eastAsia="zh-CN"/>
        </w:rPr>
        <w:t>了</w:t>
      </w:r>
      <w:r>
        <w:rPr>
          <w:rFonts w:hint="eastAsia" w:asciiTheme="minorEastAsia" w:hAnsiTheme="minorEastAsia" w:eastAsiaTheme="minorEastAsia" w:cstheme="minorEastAsia"/>
          <w:b w:val="0"/>
          <w:bCs w:val="0"/>
          <w:color w:val="auto"/>
          <w:sz w:val="24"/>
          <w:szCs w:val="24"/>
          <w:lang w:val="en-US" w:eastAsia="zh-CN"/>
        </w:rPr>
        <w:t>四川竹浆生活用纸的发展。</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.四川竹浆生活用纸产业转型升级情况</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0" w:rightChars="0" w:firstLine="480"/>
        <w:textAlignment w:val="auto"/>
        <w:outlineLvl w:val="9"/>
        <w:rPr>
          <w:rFonts w:asciiTheme="minorEastAsia" w:hAnsiTheme="minorEastAsia"/>
          <w:color w:val="auto"/>
          <w:sz w:val="24"/>
          <w:szCs w:val="24"/>
        </w:rPr>
      </w:pPr>
      <w:r>
        <w:rPr>
          <w:rFonts w:hint="eastAsia" w:asciiTheme="minorEastAsia" w:hAnsiTheme="minorEastAsia"/>
          <w:color w:val="auto"/>
          <w:sz w:val="24"/>
          <w:szCs w:val="24"/>
          <w:lang w:eastAsia="zh-CN"/>
        </w:rPr>
        <w:t>为竹子产业的持续、稳定、健康发展，开发本色竹浆，生产、加工差异化产品——本色竹浆生活用纸系列产品。</w:t>
      </w:r>
      <w:r>
        <w:rPr>
          <w:rFonts w:hint="eastAsia" w:asciiTheme="minorEastAsia" w:hAnsiTheme="minorEastAsia"/>
          <w:color w:val="auto"/>
          <w:sz w:val="24"/>
          <w:szCs w:val="24"/>
        </w:rPr>
        <w:t>2012年四川开始生产加工本色竹浆生活用纸</w:t>
      </w:r>
      <w:r>
        <w:rPr>
          <w:rFonts w:hint="eastAsia" w:asciiTheme="minorEastAsia" w:hAnsiTheme="minorEastAsia"/>
          <w:color w:val="auto"/>
          <w:sz w:val="24"/>
          <w:szCs w:val="24"/>
          <w:lang w:eastAsia="zh-CN"/>
        </w:rPr>
        <w:t>，与漂白木浆、竹浆生活用纸拉开价格竞争距离，从产品本质上提档升级，走向高端消费市场。</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0" w:rightChars="0" w:firstLine="480"/>
        <w:textAlignment w:val="auto"/>
        <w:outlineLvl w:val="9"/>
        <w:rPr>
          <w:rFonts w:asciiTheme="minorEastAsia" w:hAnsiTheme="minorEastAsia"/>
          <w:color w:val="auto"/>
          <w:sz w:val="24"/>
          <w:szCs w:val="24"/>
        </w:rPr>
      </w:pPr>
      <w:r>
        <w:rPr>
          <w:rFonts w:hint="eastAsia" w:asciiTheme="minorEastAsia" w:hAnsiTheme="minorEastAsia"/>
          <w:color w:val="auto"/>
          <w:sz w:val="24"/>
          <w:szCs w:val="24"/>
        </w:rPr>
        <w:t>目前四川本色竹浆生活用纸原纸年</w:t>
      </w:r>
      <w:r>
        <w:rPr>
          <w:rFonts w:hint="eastAsia" w:asciiTheme="minorEastAsia" w:hAnsiTheme="minorEastAsia"/>
          <w:color w:val="auto"/>
          <w:sz w:val="24"/>
          <w:szCs w:val="24"/>
          <w:lang w:eastAsia="zh-CN"/>
        </w:rPr>
        <w:t>生产</w:t>
      </w:r>
      <w:r>
        <w:rPr>
          <w:rFonts w:hint="eastAsia" w:asciiTheme="minorEastAsia" w:hAnsiTheme="minorEastAsia"/>
          <w:color w:val="auto"/>
          <w:sz w:val="24"/>
          <w:szCs w:val="24"/>
          <w:lang w:val="en-US" w:eastAsia="zh-CN"/>
        </w:rPr>
        <w:t>50</w:t>
      </w:r>
      <w:r>
        <w:rPr>
          <w:rFonts w:hint="eastAsia" w:asciiTheme="minorEastAsia" w:hAnsiTheme="minorEastAsia"/>
          <w:color w:val="auto"/>
          <w:sz w:val="24"/>
          <w:szCs w:val="24"/>
        </w:rPr>
        <w:t>万吨，本色竹浆生活用纸</w:t>
      </w:r>
      <w:r>
        <w:rPr>
          <w:rFonts w:hint="eastAsia" w:asciiTheme="minorEastAsia" w:hAnsiTheme="minorEastAsia"/>
          <w:color w:val="auto"/>
          <w:sz w:val="24"/>
          <w:szCs w:val="24"/>
          <w:lang w:eastAsia="zh-CN"/>
        </w:rPr>
        <w:t>年</w:t>
      </w:r>
      <w:r>
        <w:rPr>
          <w:rFonts w:hint="eastAsia" w:asciiTheme="minorEastAsia" w:hAnsiTheme="minorEastAsia"/>
          <w:color w:val="auto"/>
          <w:sz w:val="24"/>
          <w:szCs w:val="24"/>
        </w:rPr>
        <w:t>加工系列产品</w:t>
      </w:r>
      <w:r>
        <w:rPr>
          <w:rFonts w:hint="eastAsia" w:asciiTheme="minorEastAsia" w:hAnsiTheme="minorEastAsia"/>
          <w:color w:val="auto"/>
          <w:sz w:val="24"/>
          <w:szCs w:val="24"/>
          <w:lang w:val="en-US" w:eastAsia="zh-CN"/>
        </w:rPr>
        <w:t>55</w:t>
      </w:r>
      <w:r>
        <w:rPr>
          <w:rFonts w:hint="eastAsia" w:asciiTheme="minorEastAsia" w:hAnsiTheme="minorEastAsia"/>
          <w:color w:val="auto"/>
          <w:sz w:val="24"/>
          <w:szCs w:val="24"/>
        </w:rPr>
        <w:t>万吨，四川本色竹浆生活用纸产品供不应求。</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right="0" w:rightChars="0" w:firstLine="480" w:firstLineChars="200"/>
        <w:textAlignment w:val="auto"/>
        <w:outlineLvl w:val="9"/>
        <w:rPr>
          <w:rFonts w:asciiTheme="minorEastAsia" w:hAnsiTheme="minorEastAsia"/>
          <w:color w:val="auto"/>
          <w:sz w:val="24"/>
          <w:szCs w:val="24"/>
        </w:rPr>
      </w:pPr>
      <w:r>
        <w:rPr>
          <w:rFonts w:hint="eastAsia" w:asciiTheme="minorEastAsia" w:hAnsiTheme="minorEastAsia"/>
          <w:color w:val="auto"/>
          <w:sz w:val="24"/>
          <w:szCs w:val="24"/>
        </w:rPr>
        <w:t>四川</w:t>
      </w:r>
      <w:r>
        <w:rPr>
          <w:rFonts w:hint="eastAsia" w:asciiTheme="minorEastAsia" w:hAnsiTheme="minorEastAsia"/>
          <w:color w:val="auto"/>
          <w:sz w:val="24"/>
          <w:szCs w:val="24"/>
          <w:lang w:eastAsia="zh-CN"/>
        </w:rPr>
        <w:t>省造纸行业协会和</w:t>
      </w:r>
      <w:r>
        <w:rPr>
          <w:rFonts w:asciiTheme="minorEastAsia" w:hAnsiTheme="minorEastAsia"/>
          <w:color w:val="auto"/>
          <w:sz w:val="24"/>
          <w:szCs w:val="24"/>
        </w:rPr>
        <w:t>各</w:t>
      </w:r>
      <w:r>
        <w:rPr>
          <w:rFonts w:hint="eastAsia" w:asciiTheme="minorEastAsia" w:hAnsiTheme="minorEastAsia"/>
          <w:color w:val="auto"/>
          <w:sz w:val="24"/>
          <w:szCs w:val="24"/>
        </w:rPr>
        <w:t>生活用纸</w:t>
      </w:r>
      <w:r>
        <w:rPr>
          <w:rFonts w:hint="eastAsia" w:asciiTheme="minorEastAsia" w:hAnsiTheme="minorEastAsia"/>
          <w:color w:val="auto"/>
          <w:sz w:val="24"/>
          <w:szCs w:val="24"/>
          <w:lang w:eastAsia="zh-CN"/>
        </w:rPr>
        <w:t>生产、加工</w:t>
      </w:r>
      <w:r>
        <w:rPr>
          <w:rFonts w:hint="eastAsia" w:asciiTheme="minorEastAsia" w:hAnsiTheme="minorEastAsia"/>
          <w:color w:val="auto"/>
          <w:sz w:val="24"/>
          <w:szCs w:val="24"/>
        </w:rPr>
        <w:t>企业，在对竹浆本色生活用纸</w:t>
      </w:r>
      <w:r>
        <w:rPr>
          <w:rFonts w:asciiTheme="minorEastAsia" w:hAnsiTheme="minorEastAsia"/>
          <w:color w:val="auto"/>
          <w:sz w:val="24"/>
          <w:szCs w:val="24"/>
        </w:rPr>
        <w:t>产品的宣传、引导</w:t>
      </w:r>
      <w:r>
        <w:rPr>
          <w:rFonts w:hint="eastAsia" w:asciiTheme="minorEastAsia" w:hAnsiTheme="minorEastAsia"/>
          <w:color w:val="auto"/>
          <w:sz w:val="24"/>
          <w:szCs w:val="24"/>
        </w:rPr>
        <w:t>本色生活用纸</w:t>
      </w:r>
      <w:r>
        <w:rPr>
          <w:rFonts w:asciiTheme="minorEastAsia" w:hAnsiTheme="minorEastAsia"/>
          <w:color w:val="auto"/>
          <w:sz w:val="24"/>
          <w:szCs w:val="24"/>
        </w:rPr>
        <w:t>市场和消费方面做了大量的工作，</w:t>
      </w:r>
      <w:r>
        <w:rPr>
          <w:rFonts w:hint="eastAsia" w:asciiTheme="minorEastAsia" w:hAnsiTheme="minorEastAsia"/>
          <w:color w:val="auto"/>
          <w:sz w:val="24"/>
          <w:szCs w:val="24"/>
        </w:rPr>
        <w:t>对提高竹浆生活用纸在行业的影响、推动竹浆本色生活用纸的发展、扩大本色生活用纸市场规模</w:t>
      </w:r>
      <w:r>
        <w:rPr>
          <w:rFonts w:asciiTheme="minorEastAsia" w:hAnsiTheme="minorEastAsia"/>
          <w:color w:val="auto"/>
          <w:sz w:val="24"/>
          <w:szCs w:val="24"/>
        </w:rPr>
        <w:t>起到了积极的作用</w:t>
      </w:r>
      <w:r>
        <w:rPr>
          <w:rFonts w:hint="eastAsia" w:asciiTheme="minorEastAsia" w:hAnsiTheme="minorEastAsia"/>
          <w:color w:val="auto"/>
          <w:sz w:val="24"/>
          <w:szCs w:val="24"/>
        </w:rPr>
        <w:t>，使四川竹浆生活用纸在整个生活用纸</w:t>
      </w:r>
      <w:r>
        <w:rPr>
          <w:rFonts w:asciiTheme="minorEastAsia" w:hAnsiTheme="minorEastAsia"/>
          <w:color w:val="auto"/>
          <w:sz w:val="24"/>
          <w:szCs w:val="24"/>
        </w:rPr>
        <w:t>市场中的份额</w:t>
      </w:r>
      <w:r>
        <w:rPr>
          <w:rFonts w:hint="eastAsia" w:asciiTheme="minorEastAsia" w:hAnsiTheme="minorEastAsia"/>
          <w:color w:val="auto"/>
          <w:sz w:val="24"/>
          <w:szCs w:val="24"/>
        </w:rPr>
        <w:t>不断增加，培育了雅诗、斑布等知名度较高全国性品牌，</w:t>
      </w:r>
      <w:r>
        <w:rPr>
          <w:rFonts w:asciiTheme="minorEastAsia" w:hAnsiTheme="minorEastAsia"/>
          <w:color w:val="auto"/>
          <w:sz w:val="24"/>
          <w:szCs w:val="24"/>
        </w:rPr>
        <w:t>产品的销售价格已经高过</w:t>
      </w:r>
      <w:r>
        <w:rPr>
          <w:rFonts w:hint="eastAsia" w:asciiTheme="minorEastAsia" w:hAnsiTheme="minorEastAsia"/>
          <w:color w:val="auto"/>
          <w:sz w:val="24"/>
          <w:szCs w:val="24"/>
        </w:rPr>
        <w:t>白色生活用</w:t>
      </w:r>
      <w:r>
        <w:rPr>
          <w:rFonts w:asciiTheme="minorEastAsia" w:hAnsiTheme="minorEastAsia"/>
          <w:color w:val="auto"/>
          <w:sz w:val="24"/>
          <w:szCs w:val="24"/>
        </w:rPr>
        <w:t>纸</w:t>
      </w:r>
      <w:r>
        <w:rPr>
          <w:rFonts w:hint="eastAsia" w:asciiTheme="minorEastAsia" w:hAnsiTheme="minorEastAsia"/>
          <w:color w:val="auto"/>
          <w:sz w:val="24"/>
          <w:szCs w:val="24"/>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right="0" w:rightChars="0" w:firstLine="480" w:firstLineChars="200"/>
        <w:textAlignment w:val="auto"/>
        <w:outlineLvl w:val="9"/>
        <w:rPr>
          <w:rFonts w:hint="eastAsia" w:asciiTheme="minorEastAsia" w:hAnsiTheme="minorEastAsia" w:eastAsiaTheme="minorEastAsia" w:cstheme="minorEastAsia"/>
          <w:b/>
          <w:bCs/>
          <w:color w:val="auto"/>
          <w:sz w:val="24"/>
          <w:szCs w:val="24"/>
          <w:lang w:val="en-US" w:eastAsia="zh-CN"/>
        </w:rPr>
      </w:pPr>
      <w:r>
        <w:rPr>
          <w:rFonts w:asciiTheme="minorEastAsia" w:hAnsiTheme="minorEastAsia"/>
          <w:color w:val="auto"/>
          <w:sz w:val="24"/>
          <w:szCs w:val="24"/>
        </w:rPr>
        <w:t>本色</w:t>
      </w:r>
      <w:r>
        <w:rPr>
          <w:rFonts w:hint="eastAsia" w:asciiTheme="minorEastAsia" w:hAnsiTheme="minorEastAsia"/>
          <w:color w:val="auto"/>
          <w:sz w:val="24"/>
          <w:szCs w:val="24"/>
          <w:lang w:eastAsia="zh-CN"/>
        </w:rPr>
        <w:t>竹浆</w:t>
      </w:r>
      <w:r>
        <w:rPr>
          <w:rFonts w:asciiTheme="minorEastAsia" w:hAnsiTheme="minorEastAsia"/>
          <w:color w:val="auto"/>
          <w:sz w:val="24"/>
          <w:szCs w:val="24"/>
        </w:rPr>
        <w:t>生活用纸</w:t>
      </w:r>
      <w:r>
        <w:rPr>
          <w:rFonts w:hint="eastAsia" w:asciiTheme="minorEastAsia" w:hAnsiTheme="minorEastAsia"/>
          <w:color w:val="auto"/>
          <w:sz w:val="24"/>
          <w:szCs w:val="24"/>
        </w:rPr>
        <w:t>是近年来</w:t>
      </w:r>
      <w:r>
        <w:rPr>
          <w:rFonts w:asciiTheme="minorEastAsia" w:hAnsiTheme="minorEastAsia"/>
          <w:color w:val="auto"/>
          <w:sz w:val="24"/>
          <w:szCs w:val="24"/>
        </w:rPr>
        <w:t>行业差异化产品的一大亮点，</w:t>
      </w:r>
      <w:r>
        <w:rPr>
          <w:rFonts w:hint="eastAsia" w:asciiTheme="minorEastAsia" w:hAnsiTheme="minorEastAsia"/>
          <w:color w:val="auto"/>
          <w:sz w:val="24"/>
          <w:szCs w:val="24"/>
        </w:rPr>
        <w:t>四川生活用纸行业抓住这一难得的行业机遇，大力推动和发展四川的“竹—浆—纸—加工—销售”一体化新模式。四川造纸</w:t>
      </w:r>
      <w:r>
        <w:rPr>
          <w:rFonts w:hint="eastAsia" w:asciiTheme="minorEastAsia" w:hAnsiTheme="minorEastAsia"/>
          <w:color w:val="auto"/>
          <w:sz w:val="24"/>
          <w:szCs w:val="24"/>
          <w:lang w:eastAsia="zh-CN"/>
        </w:rPr>
        <w:t>行业</w:t>
      </w:r>
      <w:r>
        <w:rPr>
          <w:rFonts w:hint="eastAsia" w:asciiTheme="minorEastAsia" w:hAnsiTheme="minorEastAsia"/>
          <w:color w:val="auto"/>
          <w:sz w:val="24"/>
          <w:szCs w:val="24"/>
        </w:rPr>
        <w:t>协会积极倡导和鼓励企业调整产品结构，尤其是开发本色竹浆生活用纸系列产品；并积极协调浆、纸、加工等环节</w:t>
      </w:r>
      <w:r>
        <w:rPr>
          <w:rFonts w:hint="eastAsia" w:asciiTheme="minorEastAsia" w:hAnsiTheme="minorEastAsia"/>
          <w:color w:val="auto"/>
          <w:sz w:val="24"/>
          <w:szCs w:val="24"/>
          <w:lang w:eastAsia="zh-CN"/>
        </w:rPr>
        <w:t>中</w:t>
      </w:r>
      <w:r>
        <w:rPr>
          <w:rFonts w:hint="eastAsia" w:asciiTheme="minorEastAsia" w:hAnsiTheme="minorEastAsia"/>
          <w:color w:val="auto"/>
          <w:sz w:val="24"/>
          <w:szCs w:val="24"/>
        </w:rPr>
        <w:t>企业之间的可持续发展关系，使得上下游企业间能抱团发展，</w:t>
      </w:r>
      <w:r>
        <w:rPr>
          <w:rFonts w:hint="eastAsia" w:asciiTheme="minorEastAsia" w:hAnsiTheme="minorEastAsia"/>
          <w:color w:val="auto"/>
          <w:sz w:val="24"/>
          <w:szCs w:val="24"/>
          <w:lang w:eastAsia="zh-CN"/>
        </w:rPr>
        <w:t>为此</w:t>
      </w:r>
      <w:r>
        <w:rPr>
          <w:rFonts w:hint="eastAsia" w:asciiTheme="minorEastAsia" w:hAnsiTheme="minorEastAsia"/>
          <w:color w:val="auto"/>
          <w:sz w:val="24"/>
          <w:szCs w:val="24"/>
        </w:rPr>
        <w:t>已经取得了显著的效果。</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.四川竹浆生活用纸的产业结构和销售市场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firstLineChars="20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四川竹子制浆造纸，竹浆主要生产生活用纸、文化用纸、食品包装原纸、牛皮纸、民俗用纸等，但80%的竹浆用于生产生活用纸，生产加工的竹浆生活用纸非卷纸占</w:t>
      </w:r>
      <w:r>
        <w:rPr>
          <w:rFonts w:hint="eastAsia" w:asciiTheme="minorEastAsia" w:hAnsi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lang w:val="en-US" w:eastAsia="zh-CN"/>
        </w:rPr>
        <w:t>0%，卷纸占</w:t>
      </w:r>
      <w:r>
        <w:rPr>
          <w:rFonts w:hint="eastAsia" w:asciiTheme="minorEastAsia" w:hAnsi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lang w:val="en-US" w:eastAsia="zh-CN"/>
        </w:rPr>
        <w:t>0%，本色竹浆生活用纸占40%。竹浆生活用纸销售市场40%在省内销售，60%在国内和国外销售，特别</w:t>
      </w:r>
      <w:r>
        <w:rPr>
          <w:rFonts w:hint="eastAsia" w:asciiTheme="minorEastAsia" w:hAnsiTheme="minorEastAsia" w:cstheme="minorEastAsia"/>
          <w:b w:val="0"/>
          <w:bCs w:val="0"/>
          <w:color w:val="auto"/>
          <w:sz w:val="24"/>
          <w:szCs w:val="24"/>
          <w:lang w:val="en-US" w:eastAsia="zh-CN"/>
        </w:rPr>
        <w:t>是通过</w:t>
      </w:r>
      <w:r>
        <w:rPr>
          <w:rFonts w:hint="eastAsia" w:asciiTheme="minorEastAsia" w:hAnsiTheme="minorEastAsia" w:eastAsiaTheme="minorEastAsia" w:cstheme="minorEastAsia"/>
          <w:b w:val="0"/>
          <w:bCs w:val="0"/>
          <w:color w:val="auto"/>
          <w:sz w:val="24"/>
          <w:szCs w:val="24"/>
          <w:lang w:val="en-US" w:eastAsia="zh-CN"/>
        </w:rPr>
        <w:t>电商销售平台和国家“一带一路”政策的</w:t>
      </w:r>
      <w:r>
        <w:rPr>
          <w:rFonts w:hint="eastAsia" w:asciiTheme="minorEastAsia" w:hAnsiTheme="minorEastAsia" w:cstheme="minorEastAsia"/>
          <w:b w:val="0"/>
          <w:bCs w:val="0"/>
          <w:color w:val="auto"/>
          <w:sz w:val="24"/>
          <w:szCs w:val="24"/>
          <w:lang w:val="en-US" w:eastAsia="zh-CN"/>
        </w:rPr>
        <w:t>带动</w:t>
      </w:r>
      <w:r>
        <w:rPr>
          <w:rFonts w:hint="eastAsia" w:asciiTheme="minorEastAsia" w:hAnsiTheme="minorEastAsia" w:eastAsiaTheme="minorEastAsia" w:cstheme="minorEastAsia"/>
          <w:b w:val="0"/>
          <w:bCs w:val="0"/>
          <w:color w:val="auto"/>
          <w:sz w:val="24"/>
          <w:szCs w:val="24"/>
          <w:lang w:val="en-US" w:eastAsia="zh-CN"/>
        </w:rPr>
        <w:t>，使四川竹浆生活用纸销售</w:t>
      </w:r>
      <w:r>
        <w:rPr>
          <w:rFonts w:hint="eastAsia" w:asciiTheme="minorEastAsia" w:hAnsiTheme="minorEastAsia" w:cstheme="minorEastAsia"/>
          <w:b w:val="0"/>
          <w:bCs w:val="0"/>
          <w:color w:val="auto"/>
          <w:sz w:val="24"/>
          <w:szCs w:val="24"/>
          <w:lang w:val="en-US" w:eastAsia="zh-CN"/>
        </w:rPr>
        <w:t>到</w:t>
      </w:r>
      <w:r>
        <w:rPr>
          <w:rFonts w:hint="eastAsia" w:asciiTheme="minorEastAsia" w:hAnsiTheme="minorEastAsia" w:eastAsiaTheme="minorEastAsia" w:cstheme="minorEastAsia"/>
          <w:b w:val="0"/>
          <w:bCs w:val="0"/>
          <w:color w:val="auto"/>
          <w:sz w:val="24"/>
          <w:szCs w:val="24"/>
          <w:lang w:val="en-US" w:eastAsia="zh-CN"/>
        </w:rPr>
        <w:t>全国各地和世界各地。</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.竹浆生活用纸发展中遇到的问题</w:t>
      </w:r>
    </w:p>
    <w:p>
      <w:pPr>
        <w:keepNext w:val="0"/>
        <w:keepLines w:val="0"/>
        <w:pageBreakBefore w:val="0"/>
        <w:tabs>
          <w:tab w:val="left" w:pos="433"/>
        </w:tabs>
        <w:kinsoku/>
        <w:wordWrap/>
        <w:overflowPunct/>
        <w:topLinePunct w:val="0"/>
        <w:bidi w:val="0"/>
        <w:spacing w:line="500" w:lineRule="exact"/>
        <w:ind w:left="0" w:leftChars="0" w:right="0" w:rightChars="0" w:firstLine="466" w:firstLineChars="200"/>
        <w:rPr>
          <w:rFonts w:hint="eastAsia" w:asciiTheme="minorEastAsia" w:hAnsiTheme="minorEastAsia" w:eastAsiaTheme="minorEastAsia" w:cstheme="minorEastAsia"/>
          <w:b/>
          <w:bCs/>
          <w:color w:val="auto"/>
          <w:spacing w:val="-4"/>
          <w:sz w:val="24"/>
          <w:szCs w:val="24"/>
        </w:rPr>
      </w:pPr>
      <w:r>
        <w:rPr>
          <w:rFonts w:hint="eastAsia" w:asciiTheme="minorEastAsia" w:hAnsiTheme="minorEastAsia" w:cstheme="minorEastAsia"/>
          <w:b/>
          <w:bCs/>
          <w:color w:val="auto"/>
          <w:spacing w:val="-4"/>
          <w:sz w:val="24"/>
          <w:szCs w:val="24"/>
          <w:lang w:eastAsia="zh-CN"/>
        </w:rPr>
        <w:t>（</w:t>
      </w:r>
      <w:r>
        <w:rPr>
          <w:rFonts w:hint="eastAsia" w:asciiTheme="minorEastAsia" w:hAnsiTheme="minorEastAsia" w:cstheme="minorEastAsia"/>
          <w:b/>
          <w:bCs/>
          <w:color w:val="auto"/>
          <w:spacing w:val="-4"/>
          <w:sz w:val="24"/>
          <w:szCs w:val="24"/>
          <w:lang w:val="en-US" w:eastAsia="zh-CN"/>
        </w:rPr>
        <w:t>1</w:t>
      </w:r>
      <w:r>
        <w:rPr>
          <w:rFonts w:hint="eastAsia" w:asciiTheme="minorEastAsia" w:hAnsiTheme="minorEastAsia" w:cstheme="minorEastAsia"/>
          <w:b/>
          <w:bCs/>
          <w:color w:val="auto"/>
          <w:spacing w:val="-4"/>
          <w:sz w:val="24"/>
          <w:szCs w:val="24"/>
          <w:lang w:eastAsia="zh-CN"/>
        </w:rPr>
        <w:t>）</w:t>
      </w:r>
      <w:r>
        <w:rPr>
          <w:rFonts w:hint="eastAsia" w:asciiTheme="minorEastAsia" w:hAnsiTheme="minorEastAsia" w:eastAsiaTheme="minorEastAsia" w:cstheme="minorEastAsia"/>
          <w:b/>
          <w:bCs/>
          <w:color w:val="auto"/>
          <w:spacing w:val="-4"/>
          <w:sz w:val="24"/>
          <w:szCs w:val="24"/>
        </w:rPr>
        <w:t>、规模结构不合理，规模效益水平低，大企业大集团发展缓慢。</w:t>
      </w:r>
    </w:p>
    <w:p>
      <w:pPr>
        <w:keepNext w:val="0"/>
        <w:keepLines w:val="0"/>
        <w:pageBreakBefore w:val="0"/>
        <w:kinsoku/>
        <w:wordWrap/>
        <w:overflowPunct/>
        <w:topLinePunct w:val="0"/>
        <w:bidi w:val="0"/>
        <w:spacing w:line="500" w:lineRule="exact"/>
        <w:ind w:left="0" w:leftChars="0" w:right="0" w:rightChars="0" w:firstLine="464" w:firstLineChars="200"/>
        <w:rPr>
          <w:rFonts w:hint="eastAsia" w:asciiTheme="minorEastAsia" w:hAnsiTheme="minorEastAsia" w:eastAsiaTheme="minorEastAsia" w:cstheme="minorEastAsia"/>
          <w:bCs/>
          <w:color w:val="auto"/>
          <w:spacing w:val="-4"/>
          <w:sz w:val="24"/>
          <w:szCs w:val="24"/>
        </w:rPr>
      </w:pPr>
      <w:r>
        <w:rPr>
          <w:rFonts w:hint="eastAsia" w:asciiTheme="minorEastAsia" w:hAnsiTheme="minorEastAsia" w:eastAsiaTheme="minorEastAsia" w:cstheme="minorEastAsia"/>
          <w:bCs/>
          <w:color w:val="auto"/>
          <w:spacing w:val="-4"/>
          <w:sz w:val="24"/>
          <w:szCs w:val="24"/>
        </w:rPr>
        <w:t>我省</w:t>
      </w:r>
      <w:r>
        <w:rPr>
          <w:rFonts w:hint="eastAsia" w:asciiTheme="minorEastAsia" w:hAnsiTheme="minorEastAsia" w:eastAsiaTheme="minorEastAsia" w:cstheme="minorEastAsia"/>
          <w:bCs/>
          <w:color w:val="auto"/>
          <w:spacing w:val="-4"/>
          <w:sz w:val="24"/>
          <w:szCs w:val="24"/>
          <w:lang w:eastAsia="zh-CN"/>
        </w:rPr>
        <w:t>生活用纸生产</w:t>
      </w:r>
      <w:r>
        <w:rPr>
          <w:rFonts w:hint="eastAsia" w:asciiTheme="minorEastAsia" w:hAnsiTheme="minorEastAsia" w:eastAsiaTheme="minorEastAsia" w:cstheme="minorEastAsia"/>
          <w:bCs/>
          <w:color w:val="auto"/>
          <w:spacing w:val="-4"/>
          <w:sz w:val="24"/>
          <w:szCs w:val="24"/>
        </w:rPr>
        <w:t>企业平均年生产能力</w:t>
      </w:r>
      <w:r>
        <w:rPr>
          <w:rFonts w:hint="eastAsia" w:asciiTheme="minorEastAsia" w:hAnsiTheme="minorEastAsia" w:cstheme="minorEastAsia"/>
          <w:bCs/>
          <w:color w:val="auto"/>
          <w:spacing w:val="-4"/>
          <w:sz w:val="24"/>
          <w:szCs w:val="24"/>
          <w:lang w:eastAsia="zh-CN"/>
        </w:rPr>
        <w:t>在</w:t>
      </w:r>
      <w:r>
        <w:rPr>
          <w:rFonts w:hint="eastAsia" w:asciiTheme="minorEastAsia" w:hAnsiTheme="minorEastAsia" w:eastAsiaTheme="minorEastAsia" w:cstheme="minorEastAsia"/>
          <w:bCs/>
          <w:color w:val="auto"/>
          <w:spacing w:val="-4"/>
          <w:sz w:val="24"/>
          <w:szCs w:val="24"/>
          <w:lang w:val="en-US" w:eastAsia="zh-CN"/>
        </w:rPr>
        <w:t>1</w:t>
      </w:r>
      <w:r>
        <w:rPr>
          <w:rFonts w:hint="eastAsia" w:asciiTheme="minorEastAsia" w:hAnsiTheme="minorEastAsia" w:eastAsiaTheme="minorEastAsia" w:cstheme="minorEastAsia"/>
          <w:bCs/>
          <w:color w:val="auto"/>
          <w:spacing w:val="-4"/>
          <w:sz w:val="24"/>
          <w:szCs w:val="24"/>
        </w:rPr>
        <w:t>万吨</w:t>
      </w:r>
      <w:r>
        <w:rPr>
          <w:rFonts w:hint="eastAsia" w:asciiTheme="minorEastAsia" w:hAnsiTheme="minorEastAsia" w:cstheme="minorEastAsia"/>
          <w:bCs/>
          <w:color w:val="auto"/>
          <w:spacing w:val="-4"/>
          <w:sz w:val="24"/>
          <w:szCs w:val="24"/>
          <w:lang w:eastAsia="zh-CN"/>
        </w:rPr>
        <w:t>多一点</w:t>
      </w:r>
      <w:r>
        <w:rPr>
          <w:rFonts w:hint="eastAsia" w:asciiTheme="minorEastAsia" w:hAnsiTheme="minorEastAsia" w:eastAsiaTheme="minorEastAsia" w:cstheme="minorEastAsia"/>
          <w:bCs/>
          <w:color w:val="auto"/>
          <w:spacing w:val="-4"/>
          <w:sz w:val="24"/>
          <w:szCs w:val="24"/>
        </w:rPr>
        <w:t>，造纸行业的规模效益难以发挥。因为企业规模过小和结构</w:t>
      </w:r>
      <w:r>
        <w:rPr>
          <w:rFonts w:hint="eastAsia" w:asciiTheme="minorEastAsia" w:hAnsiTheme="minorEastAsia" w:cstheme="minorEastAsia"/>
          <w:bCs/>
          <w:color w:val="auto"/>
          <w:spacing w:val="-4"/>
          <w:sz w:val="24"/>
          <w:szCs w:val="24"/>
          <w:lang w:eastAsia="zh-CN"/>
        </w:rPr>
        <w:t>类</w:t>
      </w:r>
      <w:r>
        <w:rPr>
          <w:rFonts w:hint="eastAsia" w:asciiTheme="minorEastAsia" w:hAnsiTheme="minorEastAsia" w:eastAsiaTheme="minorEastAsia" w:cstheme="minorEastAsia"/>
          <w:bCs/>
          <w:color w:val="auto"/>
          <w:spacing w:val="-4"/>
          <w:sz w:val="24"/>
          <w:szCs w:val="24"/>
        </w:rPr>
        <w:t>同，先进的技术装备无法采用，规模效益没法体现，产品质量档次难以提升，资源消耗大，企业缺乏竞争力，部分企业被淘汰的可能性很大。因为各方面因素制约，我省近年来引进的大企业大集团发展缓慢。</w:t>
      </w:r>
    </w:p>
    <w:p>
      <w:pPr>
        <w:keepNext w:val="0"/>
        <w:keepLines w:val="0"/>
        <w:pageBreakBefore w:val="0"/>
        <w:kinsoku/>
        <w:wordWrap/>
        <w:overflowPunct/>
        <w:topLinePunct w:val="0"/>
        <w:bidi w:val="0"/>
        <w:spacing w:line="500" w:lineRule="exact"/>
        <w:ind w:left="0" w:leftChars="0" w:right="0" w:rightChars="0" w:firstLine="466" w:firstLineChars="200"/>
        <w:rPr>
          <w:rFonts w:hint="eastAsia" w:asciiTheme="minorEastAsia" w:hAnsiTheme="minorEastAsia" w:eastAsiaTheme="minorEastAsia" w:cstheme="minorEastAsia"/>
          <w:b/>
          <w:bCs/>
          <w:color w:val="auto"/>
          <w:spacing w:val="-4"/>
          <w:sz w:val="24"/>
          <w:szCs w:val="24"/>
        </w:rPr>
      </w:pPr>
      <w:r>
        <w:rPr>
          <w:rFonts w:hint="eastAsia" w:asciiTheme="minorEastAsia" w:hAnsiTheme="minorEastAsia" w:cstheme="minorEastAsia"/>
          <w:b/>
          <w:bCs/>
          <w:color w:val="auto"/>
          <w:spacing w:val="-4"/>
          <w:sz w:val="24"/>
          <w:szCs w:val="24"/>
          <w:lang w:eastAsia="zh-CN"/>
        </w:rPr>
        <w:t>（</w:t>
      </w:r>
      <w:r>
        <w:rPr>
          <w:rFonts w:hint="eastAsia" w:asciiTheme="minorEastAsia" w:hAnsiTheme="minorEastAsia" w:cstheme="minorEastAsia"/>
          <w:b/>
          <w:bCs/>
          <w:color w:val="auto"/>
          <w:spacing w:val="-4"/>
          <w:sz w:val="24"/>
          <w:szCs w:val="24"/>
          <w:lang w:val="en-US" w:eastAsia="zh-CN"/>
        </w:rPr>
        <w:t>2</w:t>
      </w:r>
      <w:r>
        <w:rPr>
          <w:rFonts w:hint="eastAsia" w:asciiTheme="minorEastAsia" w:hAnsiTheme="minorEastAsia" w:cstheme="minorEastAsia"/>
          <w:b/>
          <w:bCs/>
          <w:color w:val="auto"/>
          <w:spacing w:val="-4"/>
          <w:sz w:val="24"/>
          <w:szCs w:val="24"/>
          <w:lang w:eastAsia="zh-CN"/>
        </w:rPr>
        <w:t>）</w:t>
      </w:r>
      <w:r>
        <w:rPr>
          <w:rFonts w:hint="eastAsia" w:asciiTheme="minorEastAsia" w:hAnsiTheme="minorEastAsia" w:eastAsiaTheme="minorEastAsia" w:cstheme="minorEastAsia"/>
          <w:b/>
          <w:bCs/>
          <w:color w:val="auto"/>
          <w:spacing w:val="-4"/>
          <w:sz w:val="24"/>
          <w:szCs w:val="24"/>
        </w:rPr>
        <w:t>、林纸一体化原料基地建设发展艰难，优质原料资源缺口大。</w:t>
      </w:r>
    </w:p>
    <w:p>
      <w:pPr>
        <w:keepNext w:val="0"/>
        <w:keepLines w:val="0"/>
        <w:pageBreakBefore w:val="0"/>
        <w:kinsoku/>
        <w:wordWrap/>
        <w:overflowPunct/>
        <w:topLinePunct w:val="0"/>
        <w:bidi w:val="0"/>
        <w:spacing w:line="500" w:lineRule="exact"/>
        <w:ind w:left="0" w:leftChars="0" w:right="0" w:rightChars="0" w:firstLine="464" w:firstLineChars="200"/>
        <w:rPr>
          <w:rFonts w:hint="eastAsia" w:asciiTheme="minorEastAsia" w:hAnsiTheme="minorEastAsia" w:eastAsiaTheme="minorEastAsia" w:cstheme="minorEastAsia"/>
          <w:bCs/>
          <w:color w:val="auto"/>
          <w:spacing w:val="-4"/>
          <w:sz w:val="24"/>
          <w:szCs w:val="24"/>
        </w:rPr>
      </w:pPr>
      <w:r>
        <w:rPr>
          <w:rFonts w:hint="eastAsia" w:asciiTheme="minorEastAsia" w:hAnsiTheme="minorEastAsia" w:eastAsiaTheme="minorEastAsia" w:cstheme="minorEastAsia"/>
          <w:bCs/>
          <w:color w:val="auto"/>
          <w:spacing w:val="-4"/>
          <w:sz w:val="24"/>
          <w:szCs w:val="24"/>
        </w:rPr>
        <w:t>由于我省人多地少，林地、林权流转投资巨大，林区道路建设滞后，人工砍伐成本高，运输成本增加等诸多因素影响，企业的林纸一体化原料基地建设发展艰难而缓慢。</w:t>
      </w:r>
      <w:r>
        <w:rPr>
          <w:rFonts w:hint="eastAsia" w:asciiTheme="minorEastAsia" w:hAnsiTheme="minorEastAsia" w:cstheme="minorEastAsia"/>
          <w:bCs/>
          <w:color w:val="auto"/>
          <w:spacing w:val="-4"/>
          <w:sz w:val="24"/>
          <w:szCs w:val="24"/>
          <w:lang w:eastAsia="zh-CN"/>
        </w:rPr>
        <w:t>从</w:t>
      </w:r>
      <w:r>
        <w:rPr>
          <w:rFonts w:hint="eastAsia" w:asciiTheme="minorEastAsia" w:hAnsiTheme="minorEastAsia" w:eastAsiaTheme="minorEastAsia" w:cstheme="minorEastAsia"/>
          <w:bCs/>
          <w:color w:val="auto"/>
          <w:spacing w:val="-4"/>
          <w:sz w:val="24"/>
          <w:szCs w:val="24"/>
        </w:rPr>
        <w:t>2010年起，由于竹材资源的紧张，竹</w:t>
      </w:r>
      <w:r>
        <w:rPr>
          <w:rFonts w:hint="eastAsia" w:asciiTheme="minorEastAsia" w:hAnsiTheme="minorEastAsia" w:eastAsiaTheme="minorEastAsia" w:cstheme="minorEastAsia"/>
          <w:bCs/>
          <w:color w:val="auto"/>
          <w:spacing w:val="-4"/>
          <w:sz w:val="24"/>
          <w:szCs w:val="24"/>
          <w:lang w:eastAsia="zh-CN"/>
        </w:rPr>
        <w:t>片收购</w:t>
      </w:r>
      <w:r>
        <w:rPr>
          <w:rFonts w:hint="eastAsia" w:asciiTheme="minorEastAsia" w:hAnsiTheme="minorEastAsia" w:eastAsiaTheme="minorEastAsia" w:cstheme="minorEastAsia"/>
          <w:bCs/>
          <w:color w:val="auto"/>
          <w:spacing w:val="-4"/>
          <w:sz w:val="24"/>
          <w:szCs w:val="24"/>
        </w:rPr>
        <w:t>价呈跳跃</w:t>
      </w:r>
      <w:r>
        <w:rPr>
          <w:rFonts w:hint="eastAsia" w:asciiTheme="minorEastAsia" w:hAnsiTheme="minorEastAsia" w:cstheme="minorEastAsia"/>
          <w:bCs/>
          <w:color w:val="auto"/>
          <w:spacing w:val="-4"/>
          <w:sz w:val="24"/>
          <w:szCs w:val="24"/>
          <w:lang w:eastAsia="zh-CN"/>
        </w:rPr>
        <w:t>式</w:t>
      </w:r>
      <w:r>
        <w:rPr>
          <w:rFonts w:hint="eastAsia" w:asciiTheme="minorEastAsia" w:hAnsiTheme="minorEastAsia" w:eastAsiaTheme="minorEastAsia" w:cstheme="minorEastAsia"/>
          <w:bCs/>
          <w:color w:val="auto"/>
          <w:spacing w:val="-4"/>
          <w:sz w:val="24"/>
          <w:szCs w:val="24"/>
        </w:rPr>
        <w:t>上涨，有时还出现部分制浆企业因购买不到原料而停产的现象。</w:t>
      </w:r>
    </w:p>
    <w:p>
      <w:pPr>
        <w:keepNext w:val="0"/>
        <w:keepLines w:val="0"/>
        <w:pageBreakBefore w:val="0"/>
        <w:kinsoku/>
        <w:wordWrap/>
        <w:overflowPunct/>
        <w:topLinePunct w:val="0"/>
        <w:bidi w:val="0"/>
        <w:spacing w:line="500" w:lineRule="exact"/>
        <w:ind w:left="0" w:leftChars="0" w:right="0" w:rightChars="0" w:firstLine="466" w:firstLineChars="200"/>
        <w:rPr>
          <w:rFonts w:hint="eastAsia" w:asciiTheme="minorEastAsia" w:hAnsiTheme="minorEastAsia" w:eastAsiaTheme="minorEastAsia" w:cstheme="minorEastAsia"/>
          <w:b/>
          <w:bCs/>
          <w:color w:val="auto"/>
          <w:spacing w:val="-4"/>
          <w:sz w:val="24"/>
          <w:szCs w:val="24"/>
        </w:rPr>
      </w:pPr>
      <w:r>
        <w:rPr>
          <w:rFonts w:hint="eastAsia" w:asciiTheme="minorEastAsia" w:hAnsiTheme="minorEastAsia" w:cstheme="minorEastAsia"/>
          <w:b/>
          <w:bCs/>
          <w:color w:val="auto"/>
          <w:spacing w:val="-4"/>
          <w:sz w:val="24"/>
          <w:szCs w:val="24"/>
          <w:lang w:eastAsia="zh-CN"/>
        </w:rPr>
        <w:t>（</w:t>
      </w:r>
      <w:r>
        <w:rPr>
          <w:rFonts w:hint="eastAsia" w:asciiTheme="minorEastAsia" w:hAnsiTheme="minorEastAsia" w:cstheme="minorEastAsia"/>
          <w:b/>
          <w:bCs/>
          <w:color w:val="auto"/>
          <w:spacing w:val="-4"/>
          <w:sz w:val="24"/>
          <w:szCs w:val="24"/>
          <w:lang w:val="en-US" w:eastAsia="zh-CN"/>
        </w:rPr>
        <w:t>3</w:t>
      </w:r>
      <w:r>
        <w:rPr>
          <w:rFonts w:hint="eastAsia" w:asciiTheme="minorEastAsia" w:hAnsiTheme="minorEastAsia" w:cstheme="minorEastAsia"/>
          <w:b/>
          <w:bCs/>
          <w:color w:val="auto"/>
          <w:spacing w:val="-4"/>
          <w:sz w:val="24"/>
          <w:szCs w:val="24"/>
          <w:lang w:eastAsia="zh-CN"/>
        </w:rPr>
        <w:t>）</w:t>
      </w:r>
      <w:r>
        <w:rPr>
          <w:rFonts w:hint="eastAsia" w:asciiTheme="minorEastAsia" w:hAnsiTheme="minorEastAsia" w:eastAsiaTheme="minorEastAsia" w:cstheme="minorEastAsia"/>
          <w:b/>
          <w:bCs/>
          <w:color w:val="auto"/>
          <w:spacing w:val="-4"/>
          <w:sz w:val="24"/>
          <w:szCs w:val="24"/>
        </w:rPr>
        <w:t>、产品结构单一、附加值低。</w:t>
      </w:r>
    </w:p>
    <w:p>
      <w:pPr>
        <w:keepNext w:val="0"/>
        <w:keepLines w:val="0"/>
        <w:pageBreakBefore w:val="0"/>
        <w:kinsoku/>
        <w:wordWrap/>
        <w:overflowPunct/>
        <w:topLinePunct w:val="0"/>
        <w:bidi w:val="0"/>
        <w:spacing w:line="500" w:lineRule="exact"/>
        <w:ind w:left="0" w:leftChars="0" w:right="0" w:rightChars="0" w:firstLine="464" w:firstLineChars="200"/>
        <w:rPr>
          <w:rFonts w:hint="eastAsia" w:asciiTheme="minorEastAsia" w:hAnsiTheme="minorEastAsia" w:eastAsiaTheme="minorEastAsia" w:cstheme="minorEastAsia"/>
          <w:bCs/>
          <w:color w:val="auto"/>
          <w:spacing w:val="-4"/>
          <w:sz w:val="24"/>
          <w:szCs w:val="24"/>
        </w:rPr>
      </w:pPr>
      <w:r>
        <w:rPr>
          <w:rFonts w:hint="eastAsia" w:asciiTheme="minorEastAsia" w:hAnsiTheme="minorEastAsia" w:eastAsiaTheme="minorEastAsia" w:cstheme="minorEastAsia"/>
          <w:bCs/>
          <w:color w:val="auto"/>
          <w:spacing w:val="-4"/>
          <w:sz w:val="24"/>
          <w:szCs w:val="24"/>
          <w:lang w:eastAsia="zh-CN"/>
        </w:rPr>
        <w:t>目前：竹浆只能生产生活用纸、文化用纸、牛皮纸、口杯原纸、</w:t>
      </w:r>
      <w:r>
        <w:rPr>
          <w:rFonts w:hint="eastAsia" w:asciiTheme="minorEastAsia" w:hAnsiTheme="minorEastAsia" w:cstheme="minorEastAsia"/>
          <w:bCs/>
          <w:color w:val="auto"/>
          <w:spacing w:val="-4"/>
          <w:sz w:val="24"/>
          <w:szCs w:val="24"/>
          <w:lang w:eastAsia="zh-CN"/>
        </w:rPr>
        <w:t>民俗用</w:t>
      </w:r>
      <w:r>
        <w:rPr>
          <w:rFonts w:hint="eastAsia" w:asciiTheme="minorEastAsia" w:hAnsiTheme="minorEastAsia" w:eastAsiaTheme="minorEastAsia" w:cstheme="minorEastAsia"/>
          <w:bCs/>
          <w:color w:val="auto"/>
          <w:spacing w:val="-4"/>
          <w:sz w:val="24"/>
          <w:szCs w:val="24"/>
          <w:lang w:val="en-US" w:eastAsia="zh-CN"/>
        </w:rPr>
        <w:t>纸、大部份在省内销售，</w:t>
      </w:r>
      <w:r>
        <w:rPr>
          <w:rFonts w:hint="eastAsia" w:asciiTheme="minorEastAsia" w:hAnsiTheme="minorEastAsia" w:eastAsiaTheme="minorEastAsia" w:cstheme="minorEastAsia"/>
          <w:bCs/>
          <w:color w:val="auto"/>
          <w:spacing w:val="-4"/>
          <w:sz w:val="24"/>
          <w:szCs w:val="24"/>
        </w:rPr>
        <w:t>只有部份竹浆文化用纸、竹浆生活用纸成品纸、竹浆牛皮纸</w:t>
      </w:r>
      <w:r>
        <w:rPr>
          <w:rFonts w:hint="eastAsia" w:asciiTheme="minorEastAsia" w:hAnsiTheme="minorEastAsia" w:eastAsiaTheme="minorEastAsia" w:cstheme="minorEastAsia"/>
          <w:bCs/>
          <w:color w:val="auto"/>
          <w:spacing w:val="-4"/>
          <w:sz w:val="24"/>
          <w:szCs w:val="24"/>
          <w:lang w:eastAsia="zh-CN"/>
        </w:rPr>
        <w:t>、口杯原纸、</w:t>
      </w:r>
      <w:r>
        <w:rPr>
          <w:rFonts w:hint="eastAsia" w:asciiTheme="minorEastAsia" w:hAnsiTheme="minorEastAsia" w:cstheme="minorEastAsia"/>
          <w:bCs/>
          <w:color w:val="auto"/>
          <w:spacing w:val="-4"/>
          <w:sz w:val="24"/>
          <w:szCs w:val="24"/>
          <w:lang w:eastAsia="zh-CN"/>
        </w:rPr>
        <w:t>民俗用纸</w:t>
      </w:r>
      <w:r>
        <w:rPr>
          <w:rFonts w:hint="eastAsia" w:asciiTheme="minorEastAsia" w:hAnsiTheme="minorEastAsia" w:eastAsiaTheme="minorEastAsia" w:cstheme="minorEastAsia"/>
          <w:bCs/>
          <w:color w:val="auto"/>
          <w:spacing w:val="-4"/>
          <w:sz w:val="24"/>
          <w:szCs w:val="24"/>
        </w:rPr>
        <w:t>销往省外。由此可见我省造纸行业产品结构还将调整升级。</w:t>
      </w:r>
    </w:p>
    <w:p>
      <w:pPr>
        <w:keepNext w:val="0"/>
        <w:keepLines w:val="0"/>
        <w:pageBreakBefore w:val="0"/>
        <w:kinsoku/>
        <w:wordWrap/>
        <w:overflowPunct/>
        <w:topLinePunct w:val="0"/>
        <w:bidi w:val="0"/>
        <w:spacing w:line="500" w:lineRule="exact"/>
        <w:ind w:left="0" w:leftChars="0" w:right="0" w:rightChars="0" w:firstLine="466" w:firstLineChars="200"/>
        <w:rPr>
          <w:rFonts w:hint="eastAsia" w:asciiTheme="minorEastAsia" w:hAnsiTheme="minorEastAsia" w:eastAsiaTheme="minorEastAsia" w:cstheme="minorEastAsia"/>
          <w:b/>
          <w:bCs/>
          <w:color w:val="auto"/>
          <w:spacing w:val="-4"/>
          <w:sz w:val="24"/>
          <w:szCs w:val="24"/>
        </w:rPr>
      </w:pPr>
      <w:r>
        <w:rPr>
          <w:rFonts w:hint="eastAsia" w:asciiTheme="minorEastAsia" w:hAnsiTheme="minorEastAsia" w:cstheme="minorEastAsia"/>
          <w:b/>
          <w:bCs/>
          <w:color w:val="auto"/>
          <w:spacing w:val="-4"/>
          <w:sz w:val="24"/>
          <w:szCs w:val="24"/>
          <w:lang w:eastAsia="zh-CN"/>
        </w:rPr>
        <w:t>（</w:t>
      </w:r>
      <w:r>
        <w:rPr>
          <w:rFonts w:hint="eastAsia" w:asciiTheme="minorEastAsia" w:hAnsiTheme="minorEastAsia" w:cstheme="minorEastAsia"/>
          <w:b/>
          <w:bCs/>
          <w:color w:val="auto"/>
          <w:spacing w:val="-4"/>
          <w:sz w:val="24"/>
          <w:szCs w:val="24"/>
          <w:lang w:val="en-US" w:eastAsia="zh-CN"/>
        </w:rPr>
        <w:t>4</w:t>
      </w:r>
      <w:r>
        <w:rPr>
          <w:rFonts w:hint="eastAsia" w:asciiTheme="minorEastAsia" w:hAnsiTheme="minorEastAsia" w:cstheme="minorEastAsia"/>
          <w:b/>
          <w:bCs/>
          <w:color w:val="auto"/>
          <w:spacing w:val="-4"/>
          <w:sz w:val="24"/>
          <w:szCs w:val="24"/>
          <w:lang w:eastAsia="zh-CN"/>
        </w:rPr>
        <w:t>）</w:t>
      </w:r>
      <w:r>
        <w:rPr>
          <w:rFonts w:hint="eastAsia" w:asciiTheme="minorEastAsia" w:hAnsiTheme="minorEastAsia" w:eastAsiaTheme="minorEastAsia" w:cstheme="minorEastAsia"/>
          <w:b/>
          <w:bCs/>
          <w:color w:val="auto"/>
          <w:spacing w:val="-4"/>
          <w:sz w:val="24"/>
          <w:szCs w:val="24"/>
        </w:rPr>
        <w:t>、节能潜力还需挖掘，污染治理任务艰巨。</w:t>
      </w:r>
    </w:p>
    <w:p>
      <w:pPr>
        <w:keepNext w:val="0"/>
        <w:keepLines w:val="0"/>
        <w:pageBreakBefore w:val="0"/>
        <w:kinsoku/>
        <w:wordWrap/>
        <w:overflowPunct/>
        <w:topLinePunct w:val="0"/>
        <w:bidi w:val="0"/>
        <w:spacing w:line="500" w:lineRule="exact"/>
        <w:ind w:left="0" w:leftChars="0" w:right="0" w:rightChars="0" w:firstLine="464" w:firstLineChars="200"/>
        <w:rPr>
          <w:rFonts w:hint="eastAsia" w:asciiTheme="minorEastAsia" w:hAnsiTheme="minorEastAsia" w:eastAsiaTheme="minorEastAsia" w:cstheme="minorEastAsia"/>
          <w:bCs/>
          <w:color w:val="auto"/>
          <w:spacing w:val="-4"/>
          <w:sz w:val="24"/>
          <w:szCs w:val="24"/>
        </w:rPr>
      </w:pPr>
      <w:r>
        <w:rPr>
          <w:rFonts w:hint="eastAsia" w:asciiTheme="minorEastAsia" w:hAnsiTheme="minorEastAsia" w:eastAsiaTheme="minorEastAsia" w:cstheme="minorEastAsia"/>
          <w:bCs/>
          <w:color w:val="auto"/>
          <w:spacing w:val="-4"/>
          <w:sz w:val="24"/>
          <w:szCs w:val="24"/>
        </w:rPr>
        <w:t>由于企业规模小、装备水平低，当前，我省造纸行业的能耗水平相对较高。随着国家淘汰落后产能工作的进行，企业装备水平的提高、新技术、新工艺的应用，我省造纸行业的节能减排潜力巨大。</w:t>
      </w:r>
    </w:p>
    <w:p>
      <w:pPr>
        <w:keepNext w:val="0"/>
        <w:keepLines w:val="0"/>
        <w:pageBreakBefore w:val="0"/>
        <w:kinsoku/>
        <w:wordWrap/>
        <w:overflowPunct/>
        <w:topLinePunct w:val="0"/>
        <w:bidi w:val="0"/>
        <w:spacing w:line="500" w:lineRule="exact"/>
        <w:ind w:left="0" w:leftChars="0" w:right="0" w:rightChars="0" w:firstLine="464" w:firstLineChars="200"/>
        <w:rPr>
          <w:rFonts w:hint="eastAsia" w:asciiTheme="minorEastAsia" w:hAnsiTheme="minorEastAsia" w:eastAsiaTheme="minorEastAsia" w:cstheme="minorEastAsia"/>
          <w:bCs/>
          <w:color w:val="auto"/>
          <w:spacing w:val="-4"/>
          <w:sz w:val="24"/>
          <w:szCs w:val="24"/>
        </w:rPr>
      </w:pPr>
    </w:p>
    <w:p>
      <w:pPr>
        <w:keepNext w:val="0"/>
        <w:keepLines w:val="0"/>
        <w:pageBreakBefore w:val="0"/>
        <w:numPr>
          <w:ilvl w:val="0"/>
          <w:numId w:val="1"/>
        </w:numPr>
        <w:kinsoku/>
        <w:wordWrap/>
        <w:overflowPunct/>
        <w:topLinePunct w:val="0"/>
        <w:bidi w:val="0"/>
        <w:spacing w:line="500" w:lineRule="exact"/>
        <w:ind w:left="0" w:leftChars="0" w:firstLine="0" w:firstLineChars="0"/>
        <w:jc w:val="left"/>
        <w:rPr>
          <w:rFonts w:hint="eastAsia"/>
          <w:b/>
          <w:bCs/>
          <w:color w:val="auto"/>
          <w:sz w:val="32"/>
          <w:szCs w:val="32"/>
          <w:lang w:val="en-US" w:eastAsia="zh-CN"/>
        </w:rPr>
      </w:pPr>
      <w:r>
        <w:rPr>
          <w:rFonts w:hint="eastAsia"/>
          <w:b/>
          <w:bCs/>
          <w:color w:val="auto"/>
          <w:sz w:val="32"/>
          <w:szCs w:val="32"/>
          <w:lang w:val="en-US" w:eastAsia="zh-CN"/>
        </w:rPr>
        <w:t>竹浆生活用纸产业集群建设、发展规划和目标</w:t>
      </w:r>
    </w:p>
    <w:p>
      <w:pPr>
        <w:keepNext w:val="0"/>
        <w:keepLines w:val="0"/>
        <w:pageBreakBefore w:val="0"/>
        <w:numPr>
          <w:ilvl w:val="0"/>
          <w:numId w:val="0"/>
        </w:numPr>
        <w:kinsoku/>
        <w:wordWrap/>
        <w:overflowPunct/>
        <w:topLinePunct w:val="0"/>
        <w:bidi w:val="0"/>
        <w:spacing w:line="500" w:lineRule="exact"/>
        <w:ind w:leftChars="0"/>
        <w:jc w:val="left"/>
        <w:rPr>
          <w:rFonts w:hint="eastAsia"/>
          <w:b/>
          <w:bCs/>
          <w:color w:val="auto"/>
          <w:sz w:val="32"/>
          <w:szCs w:val="32"/>
          <w:lang w:val="en-US" w:eastAsia="zh-CN"/>
        </w:rPr>
      </w:pPr>
    </w:p>
    <w:p>
      <w:pPr>
        <w:keepNext w:val="0"/>
        <w:keepLines w:val="0"/>
        <w:pageBreakBefore w:val="0"/>
        <w:kinsoku/>
        <w:wordWrap/>
        <w:overflowPunct/>
        <w:topLinePunct w:val="0"/>
        <w:bidi w:val="0"/>
        <w:spacing w:line="500" w:lineRule="exact"/>
        <w:ind w:left="0" w:leftChars="0" w:right="0" w:rightChars="0" w:firstLine="464" w:firstLineChars="200"/>
        <w:rPr>
          <w:rFonts w:hint="eastAsia" w:asciiTheme="minorEastAsia" w:hAnsiTheme="minorEastAsia" w:eastAsiaTheme="minorEastAsia" w:cstheme="minorEastAsia"/>
          <w:bCs/>
          <w:color w:val="auto"/>
          <w:spacing w:val="-4"/>
          <w:sz w:val="24"/>
          <w:szCs w:val="24"/>
        </w:rPr>
      </w:pPr>
      <w:r>
        <w:rPr>
          <w:rFonts w:hint="eastAsia" w:asciiTheme="minorEastAsia" w:hAnsiTheme="minorEastAsia" w:eastAsiaTheme="minorEastAsia" w:cstheme="minorEastAsia"/>
          <w:bCs/>
          <w:color w:val="auto"/>
          <w:spacing w:val="-4"/>
          <w:sz w:val="24"/>
          <w:szCs w:val="24"/>
        </w:rPr>
        <w:t>造纸工业进入了新常态，“十三五”是我国经济体制改革发展重要战略转型期，迫切要求造纸工业必须加快转变发展方式，创新发展模式。使我省造纸工业发展仍将保持与国民经济增长基本同步，呈现平稳适度增长的态势。推进造纸企业转型升级，加快结构调整，提高发展质量，提高经济效益，加速提升行业整体实力和竞争力，培育新的增长点是我省造纸产业发展的紧迫任务，努力把四川造纸产业建成科技创新型、资源节约型、环境友好型的绿色纸业。</w:t>
      </w:r>
    </w:p>
    <w:p>
      <w:pPr>
        <w:keepNext w:val="0"/>
        <w:keepLines w:val="0"/>
        <w:pageBreakBefore w:val="0"/>
        <w:kinsoku/>
        <w:wordWrap/>
        <w:overflowPunct/>
        <w:topLinePunct w:val="0"/>
        <w:bidi w:val="0"/>
        <w:spacing w:line="500" w:lineRule="exact"/>
        <w:ind w:left="0" w:leftChars="0" w:right="0" w:rightChars="0" w:firstLine="466" w:firstLineChars="200"/>
        <w:rPr>
          <w:rFonts w:hint="eastAsia" w:asciiTheme="minorEastAsia" w:hAnsiTheme="minorEastAsia" w:eastAsiaTheme="minorEastAsia" w:cstheme="minorEastAsia"/>
          <w:b/>
          <w:bCs/>
          <w:color w:val="auto"/>
          <w:spacing w:val="-4"/>
          <w:sz w:val="24"/>
          <w:szCs w:val="24"/>
        </w:rPr>
      </w:pPr>
      <w:r>
        <w:rPr>
          <w:rFonts w:hint="eastAsia" w:asciiTheme="minorEastAsia" w:hAnsiTheme="minorEastAsia" w:eastAsiaTheme="minorEastAsia" w:cstheme="minorEastAsia"/>
          <w:b/>
          <w:bCs/>
          <w:color w:val="auto"/>
          <w:spacing w:val="-4"/>
          <w:sz w:val="24"/>
          <w:szCs w:val="24"/>
          <w:lang w:eastAsia="zh-CN"/>
        </w:rPr>
        <w:t>（</w:t>
      </w:r>
      <w:r>
        <w:rPr>
          <w:rFonts w:hint="eastAsia" w:asciiTheme="minorEastAsia" w:hAnsiTheme="minorEastAsia" w:eastAsiaTheme="minorEastAsia" w:cstheme="minorEastAsia"/>
          <w:b/>
          <w:bCs/>
          <w:color w:val="auto"/>
          <w:spacing w:val="-4"/>
          <w:sz w:val="24"/>
          <w:szCs w:val="24"/>
        </w:rPr>
        <w:t>一</w:t>
      </w:r>
      <w:r>
        <w:rPr>
          <w:rFonts w:hint="eastAsia" w:asciiTheme="minorEastAsia" w:hAnsiTheme="minorEastAsia" w:eastAsiaTheme="minorEastAsia" w:cstheme="minorEastAsia"/>
          <w:b/>
          <w:bCs/>
          <w:color w:val="auto"/>
          <w:spacing w:val="-4"/>
          <w:sz w:val="24"/>
          <w:szCs w:val="24"/>
          <w:lang w:eastAsia="zh-CN"/>
        </w:rPr>
        <w:t>）</w:t>
      </w:r>
      <w:r>
        <w:rPr>
          <w:rFonts w:hint="eastAsia" w:asciiTheme="minorEastAsia" w:hAnsiTheme="minorEastAsia" w:eastAsiaTheme="minorEastAsia" w:cstheme="minorEastAsia"/>
          <w:b/>
          <w:bCs/>
          <w:color w:val="auto"/>
          <w:spacing w:val="-4"/>
          <w:sz w:val="24"/>
          <w:szCs w:val="24"/>
        </w:rPr>
        <w:t>、指导思想、基本原则和发展目标</w:t>
      </w:r>
    </w:p>
    <w:p>
      <w:pPr>
        <w:keepNext w:val="0"/>
        <w:keepLines w:val="0"/>
        <w:pageBreakBefore w:val="0"/>
        <w:kinsoku/>
        <w:wordWrap/>
        <w:overflowPunct/>
        <w:topLinePunct w:val="0"/>
        <w:bidi w:val="0"/>
        <w:spacing w:line="500" w:lineRule="exact"/>
        <w:ind w:left="0" w:leftChars="0" w:right="0" w:rightChars="0" w:firstLine="466" w:firstLineChars="200"/>
        <w:rPr>
          <w:rFonts w:hint="eastAsia" w:asciiTheme="minorEastAsia" w:hAnsiTheme="minorEastAsia" w:eastAsiaTheme="minorEastAsia" w:cstheme="minorEastAsia"/>
          <w:b/>
          <w:bCs/>
          <w:color w:val="auto"/>
          <w:spacing w:val="-4"/>
          <w:sz w:val="24"/>
          <w:szCs w:val="24"/>
        </w:rPr>
      </w:pPr>
      <w:bookmarkStart w:id="0" w:name="_Toc317683394"/>
      <w:r>
        <w:rPr>
          <w:rFonts w:hint="eastAsia" w:asciiTheme="minorEastAsia" w:hAnsiTheme="minorEastAsia" w:eastAsiaTheme="minorEastAsia" w:cstheme="minorEastAsia"/>
          <w:b/>
          <w:bCs/>
          <w:color w:val="auto"/>
          <w:spacing w:val="-4"/>
          <w:sz w:val="24"/>
          <w:szCs w:val="24"/>
          <w:lang w:val="en-US" w:eastAsia="zh-CN"/>
        </w:rPr>
        <w:t>1、</w:t>
      </w:r>
      <w:r>
        <w:rPr>
          <w:rFonts w:hint="eastAsia" w:asciiTheme="minorEastAsia" w:hAnsiTheme="minorEastAsia" w:eastAsiaTheme="minorEastAsia" w:cstheme="minorEastAsia"/>
          <w:b/>
          <w:bCs/>
          <w:color w:val="auto"/>
          <w:spacing w:val="-4"/>
          <w:sz w:val="24"/>
          <w:szCs w:val="24"/>
        </w:rPr>
        <w:t>指导思想</w:t>
      </w:r>
      <w:bookmarkEnd w:id="0"/>
    </w:p>
    <w:p>
      <w:pPr>
        <w:keepNext w:val="0"/>
        <w:keepLines w:val="0"/>
        <w:pageBreakBefore w:val="0"/>
        <w:kinsoku/>
        <w:wordWrap/>
        <w:overflowPunct/>
        <w:topLinePunct w:val="0"/>
        <w:bidi w:val="0"/>
        <w:spacing w:line="500" w:lineRule="exact"/>
        <w:ind w:left="0" w:leftChars="0" w:right="0" w:rightChars="0" w:firstLine="464" w:firstLineChars="200"/>
        <w:rPr>
          <w:rFonts w:hint="eastAsia" w:asciiTheme="minorEastAsia" w:hAnsiTheme="minorEastAsia" w:eastAsiaTheme="minorEastAsia" w:cstheme="minorEastAsia"/>
          <w:bCs/>
          <w:color w:val="auto"/>
          <w:spacing w:val="-4"/>
          <w:sz w:val="24"/>
          <w:szCs w:val="24"/>
        </w:rPr>
      </w:pPr>
      <w:r>
        <w:rPr>
          <w:rFonts w:hint="eastAsia" w:asciiTheme="minorEastAsia" w:hAnsiTheme="minorEastAsia" w:eastAsiaTheme="minorEastAsia" w:cstheme="minorEastAsia"/>
          <w:bCs/>
          <w:color w:val="auto"/>
          <w:spacing w:val="-4"/>
          <w:sz w:val="24"/>
          <w:szCs w:val="24"/>
        </w:rPr>
        <w:t>按照《国家造纸工业发展“十三五”规划》和新的环保法的要求，深入贯彻落实科学发展观，走新型工业化道路，坚持竹原料基地建设优先的原则，推动和实现竹浆纸一体化，并以此为基础，建设和完善造纸工业的产业链；鼓励企业整合资源、优化结构、淘汰落后产能、节能降耗、增产减污、保护环境，推动重点企业实现经济规模和现代化生产，走特色发展道路，培育企业自身核心竞争力。利用四川省有利的竹资源优势，积极发展资源节约型、环境友好型、科技创新型的绿色纸业，把四川建成全国重要的竹浆纸生产基地。</w:t>
      </w:r>
    </w:p>
    <w:p>
      <w:pPr>
        <w:keepNext w:val="0"/>
        <w:keepLines w:val="0"/>
        <w:pageBreakBefore w:val="0"/>
        <w:kinsoku/>
        <w:wordWrap/>
        <w:overflowPunct/>
        <w:topLinePunct w:val="0"/>
        <w:bidi w:val="0"/>
        <w:spacing w:line="500" w:lineRule="exact"/>
        <w:ind w:left="0" w:leftChars="0" w:right="0" w:rightChars="0" w:firstLine="466" w:firstLineChars="200"/>
        <w:rPr>
          <w:rFonts w:hint="eastAsia" w:asciiTheme="minorEastAsia" w:hAnsiTheme="minorEastAsia" w:eastAsiaTheme="minorEastAsia" w:cstheme="minorEastAsia"/>
          <w:b/>
          <w:bCs/>
          <w:color w:val="auto"/>
          <w:spacing w:val="-4"/>
          <w:sz w:val="24"/>
          <w:szCs w:val="24"/>
        </w:rPr>
      </w:pPr>
      <w:bookmarkStart w:id="1" w:name="_Toc317683395"/>
      <w:r>
        <w:rPr>
          <w:rFonts w:hint="eastAsia" w:asciiTheme="minorEastAsia" w:hAnsiTheme="minorEastAsia" w:eastAsiaTheme="minorEastAsia" w:cstheme="minorEastAsia"/>
          <w:b/>
          <w:bCs/>
          <w:color w:val="auto"/>
          <w:spacing w:val="-4"/>
          <w:sz w:val="24"/>
          <w:szCs w:val="24"/>
          <w:lang w:val="en-US" w:eastAsia="zh-CN"/>
        </w:rPr>
        <w:t>2、</w:t>
      </w:r>
      <w:r>
        <w:rPr>
          <w:rFonts w:hint="eastAsia" w:asciiTheme="minorEastAsia" w:hAnsiTheme="minorEastAsia" w:eastAsiaTheme="minorEastAsia" w:cstheme="minorEastAsia"/>
          <w:b/>
          <w:bCs/>
          <w:color w:val="auto"/>
          <w:spacing w:val="-4"/>
          <w:sz w:val="24"/>
          <w:szCs w:val="24"/>
        </w:rPr>
        <w:t>基本原则</w:t>
      </w:r>
      <w:bookmarkEnd w:id="1"/>
    </w:p>
    <w:p>
      <w:pPr>
        <w:keepNext w:val="0"/>
        <w:keepLines w:val="0"/>
        <w:pageBreakBefore w:val="0"/>
        <w:kinsoku/>
        <w:wordWrap/>
        <w:overflowPunct/>
        <w:topLinePunct w:val="0"/>
        <w:bidi w:val="0"/>
        <w:spacing w:line="500" w:lineRule="exact"/>
        <w:ind w:left="0" w:leftChars="0" w:right="0" w:rightChars="0" w:firstLine="466" w:firstLineChars="200"/>
        <w:rPr>
          <w:rFonts w:hint="eastAsia" w:asciiTheme="minorEastAsia" w:hAnsiTheme="minorEastAsia" w:eastAsiaTheme="minorEastAsia" w:cstheme="minorEastAsia"/>
          <w:b/>
          <w:bCs/>
          <w:color w:val="auto"/>
          <w:spacing w:val="-4"/>
          <w:sz w:val="24"/>
          <w:szCs w:val="24"/>
        </w:rPr>
      </w:pPr>
      <w:bookmarkStart w:id="2" w:name="_Toc269128360"/>
      <w:r>
        <w:rPr>
          <w:rFonts w:hint="eastAsia" w:asciiTheme="minorEastAsia" w:hAnsiTheme="minorEastAsia" w:eastAsiaTheme="minorEastAsia" w:cstheme="minorEastAsia"/>
          <w:b/>
          <w:bCs/>
          <w:color w:val="auto"/>
          <w:spacing w:val="-4"/>
          <w:sz w:val="24"/>
          <w:szCs w:val="24"/>
          <w:lang w:eastAsia="zh-CN"/>
        </w:rPr>
        <w:t>（</w:t>
      </w:r>
      <w:r>
        <w:rPr>
          <w:rFonts w:hint="eastAsia" w:asciiTheme="minorEastAsia" w:hAnsiTheme="minorEastAsia" w:eastAsiaTheme="minorEastAsia" w:cstheme="minorEastAsia"/>
          <w:b/>
          <w:bCs/>
          <w:color w:val="auto"/>
          <w:spacing w:val="-4"/>
          <w:sz w:val="24"/>
          <w:szCs w:val="24"/>
        </w:rPr>
        <w:t>1</w:t>
      </w:r>
      <w:r>
        <w:rPr>
          <w:rFonts w:hint="eastAsia" w:asciiTheme="minorEastAsia" w:hAnsiTheme="minorEastAsia" w:eastAsiaTheme="minorEastAsia" w:cstheme="minorEastAsia"/>
          <w:b/>
          <w:bCs/>
          <w:color w:val="auto"/>
          <w:spacing w:val="-4"/>
          <w:sz w:val="24"/>
          <w:szCs w:val="24"/>
          <w:lang w:eastAsia="zh-CN"/>
        </w:rPr>
        <w:t>）</w:t>
      </w:r>
      <w:r>
        <w:rPr>
          <w:rFonts w:hint="eastAsia" w:asciiTheme="minorEastAsia" w:hAnsiTheme="minorEastAsia" w:eastAsiaTheme="minorEastAsia" w:cstheme="minorEastAsia"/>
          <w:b/>
          <w:bCs/>
          <w:color w:val="auto"/>
          <w:spacing w:val="-4"/>
          <w:sz w:val="24"/>
          <w:szCs w:val="24"/>
        </w:rPr>
        <w:t>、循环</w:t>
      </w:r>
      <w:bookmarkEnd w:id="2"/>
      <w:r>
        <w:rPr>
          <w:rFonts w:hint="eastAsia" w:asciiTheme="minorEastAsia" w:hAnsiTheme="minorEastAsia" w:eastAsiaTheme="minorEastAsia" w:cstheme="minorEastAsia"/>
          <w:b/>
          <w:bCs/>
          <w:color w:val="auto"/>
          <w:spacing w:val="-4"/>
          <w:sz w:val="24"/>
          <w:szCs w:val="24"/>
        </w:rPr>
        <w:t>发展</w:t>
      </w:r>
    </w:p>
    <w:p>
      <w:pPr>
        <w:keepNext w:val="0"/>
        <w:keepLines w:val="0"/>
        <w:pageBreakBefore w:val="0"/>
        <w:kinsoku/>
        <w:wordWrap/>
        <w:overflowPunct/>
        <w:topLinePunct w:val="0"/>
        <w:bidi w:val="0"/>
        <w:spacing w:line="500" w:lineRule="exact"/>
        <w:ind w:left="0" w:leftChars="0" w:right="0" w:rightChars="0" w:firstLine="464" w:firstLineChars="200"/>
        <w:rPr>
          <w:rFonts w:hint="eastAsia" w:asciiTheme="minorEastAsia" w:hAnsiTheme="minorEastAsia" w:eastAsiaTheme="minorEastAsia" w:cstheme="minorEastAsia"/>
          <w:bCs/>
          <w:color w:val="auto"/>
          <w:spacing w:val="-4"/>
          <w:sz w:val="24"/>
          <w:szCs w:val="24"/>
        </w:rPr>
      </w:pPr>
      <w:r>
        <w:rPr>
          <w:rFonts w:hint="eastAsia" w:asciiTheme="minorEastAsia" w:hAnsiTheme="minorEastAsia" w:eastAsiaTheme="minorEastAsia" w:cstheme="minorEastAsia"/>
          <w:bCs/>
          <w:color w:val="auto"/>
          <w:spacing w:val="-4"/>
          <w:sz w:val="24"/>
          <w:szCs w:val="24"/>
        </w:rPr>
        <w:t>立足于“减量化、再利用、资源化”的循环发展原则。要充分利用造纸工业具有可实现循环经济发展的产业特点，推进节约降耗，推行清洁生产，开展资源综合利用，实现我省造纸工业循环发展。</w:t>
      </w:r>
    </w:p>
    <w:p>
      <w:pPr>
        <w:keepNext w:val="0"/>
        <w:keepLines w:val="0"/>
        <w:pageBreakBefore w:val="0"/>
        <w:kinsoku/>
        <w:wordWrap/>
        <w:overflowPunct/>
        <w:topLinePunct w:val="0"/>
        <w:bidi w:val="0"/>
        <w:spacing w:line="500" w:lineRule="exact"/>
        <w:ind w:left="0" w:leftChars="0" w:right="0" w:rightChars="0" w:firstLine="466" w:firstLineChars="200"/>
        <w:rPr>
          <w:rFonts w:hint="eastAsia" w:asciiTheme="minorEastAsia" w:hAnsiTheme="minorEastAsia" w:eastAsiaTheme="minorEastAsia" w:cstheme="minorEastAsia"/>
          <w:b/>
          <w:bCs/>
          <w:color w:val="auto"/>
          <w:spacing w:val="-4"/>
          <w:sz w:val="24"/>
          <w:szCs w:val="24"/>
        </w:rPr>
      </w:pPr>
      <w:bookmarkStart w:id="3" w:name="_Toc269128363"/>
      <w:bookmarkStart w:id="4" w:name="_Toc269128361"/>
      <w:r>
        <w:rPr>
          <w:rFonts w:hint="eastAsia" w:asciiTheme="minorEastAsia" w:hAnsiTheme="minorEastAsia" w:eastAsiaTheme="minorEastAsia" w:cstheme="minorEastAsia"/>
          <w:b/>
          <w:bCs/>
          <w:color w:val="auto"/>
          <w:spacing w:val="-4"/>
          <w:sz w:val="24"/>
          <w:szCs w:val="24"/>
          <w:lang w:eastAsia="zh-CN"/>
        </w:rPr>
        <w:t>（</w:t>
      </w:r>
      <w:r>
        <w:rPr>
          <w:rFonts w:hint="eastAsia" w:asciiTheme="minorEastAsia" w:hAnsiTheme="minorEastAsia" w:eastAsiaTheme="minorEastAsia" w:cstheme="minorEastAsia"/>
          <w:b/>
          <w:bCs/>
          <w:color w:val="auto"/>
          <w:spacing w:val="-4"/>
          <w:sz w:val="24"/>
          <w:szCs w:val="24"/>
        </w:rPr>
        <w:t>2</w:t>
      </w:r>
      <w:r>
        <w:rPr>
          <w:rFonts w:hint="eastAsia" w:asciiTheme="minorEastAsia" w:hAnsiTheme="minorEastAsia" w:eastAsiaTheme="minorEastAsia" w:cstheme="minorEastAsia"/>
          <w:b/>
          <w:bCs/>
          <w:color w:val="auto"/>
          <w:spacing w:val="-4"/>
          <w:sz w:val="24"/>
          <w:szCs w:val="24"/>
          <w:lang w:eastAsia="zh-CN"/>
        </w:rPr>
        <w:t>）</w:t>
      </w:r>
      <w:r>
        <w:rPr>
          <w:rFonts w:hint="eastAsia" w:asciiTheme="minorEastAsia" w:hAnsiTheme="minorEastAsia" w:eastAsiaTheme="minorEastAsia" w:cstheme="minorEastAsia"/>
          <w:b/>
          <w:bCs/>
          <w:color w:val="auto"/>
          <w:spacing w:val="-4"/>
          <w:sz w:val="24"/>
          <w:szCs w:val="24"/>
        </w:rPr>
        <w:t>、结构调整</w:t>
      </w:r>
      <w:bookmarkEnd w:id="3"/>
      <w:r>
        <w:rPr>
          <w:rFonts w:hint="eastAsia" w:asciiTheme="minorEastAsia" w:hAnsiTheme="minorEastAsia" w:eastAsiaTheme="minorEastAsia" w:cstheme="minorEastAsia"/>
          <w:b/>
          <w:bCs/>
          <w:color w:val="auto"/>
          <w:spacing w:val="-4"/>
          <w:sz w:val="24"/>
          <w:szCs w:val="24"/>
        </w:rPr>
        <w:t>：企业结构、产品结构、规模结构</w:t>
      </w:r>
    </w:p>
    <w:p>
      <w:pPr>
        <w:keepNext w:val="0"/>
        <w:keepLines w:val="0"/>
        <w:pageBreakBefore w:val="0"/>
        <w:kinsoku/>
        <w:wordWrap/>
        <w:overflowPunct/>
        <w:topLinePunct w:val="0"/>
        <w:bidi w:val="0"/>
        <w:spacing w:line="500" w:lineRule="exact"/>
        <w:ind w:left="0" w:leftChars="0" w:right="0" w:rightChars="0" w:firstLine="464" w:firstLineChars="200"/>
        <w:rPr>
          <w:rFonts w:hint="eastAsia" w:asciiTheme="minorEastAsia" w:hAnsiTheme="minorEastAsia" w:eastAsiaTheme="minorEastAsia" w:cstheme="minorEastAsia"/>
          <w:bCs/>
          <w:color w:val="auto"/>
          <w:spacing w:val="-4"/>
          <w:sz w:val="24"/>
          <w:szCs w:val="24"/>
        </w:rPr>
      </w:pPr>
      <w:r>
        <w:rPr>
          <w:rFonts w:hint="eastAsia" w:asciiTheme="minorEastAsia" w:hAnsiTheme="minorEastAsia" w:eastAsiaTheme="minorEastAsia" w:cstheme="minorEastAsia"/>
          <w:bCs/>
          <w:color w:val="auto"/>
          <w:spacing w:val="-4"/>
          <w:sz w:val="24"/>
          <w:szCs w:val="24"/>
        </w:rPr>
        <w:t>立足于加快造纸产业优化升级的调整结构原则。要转变增长方式，优化原料结构，重点发展竹子制浆，大力发展竹林基地，确保竹子制浆企业原料供应。调整产业布局，竹子制浆年生产量</w:t>
      </w:r>
      <w:r>
        <w:rPr>
          <w:rFonts w:hint="eastAsia" w:asciiTheme="minorEastAsia" w:hAnsiTheme="minorEastAsia" w:cstheme="minorEastAsia"/>
          <w:bCs/>
          <w:color w:val="auto"/>
          <w:spacing w:val="-4"/>
          <w:sz w:val="24"/>
          <w:szCs w:val="24"/>
          <w:lang w:val="en-US" w:eastAsia="zh-CN"/>
        </w:rPr>
        <w:t>5</w:t>
      </w:r>
      <w:r>
        <w:rPr>
          <w:rFonts w:hint="eastAsia" w:asciiTheme="minorEastAsia" w:hAnsiTheme="minorEastAsia" w:eastAsiaTheme="minorEastAsia" w:cstheme="minorEastAsia"/>
          <w:bCs/>
          <w:color w:val="auto"/>
          <w:spacing w:val="-4"/>
          <w:sz w:val="24"/>
          <w:szCs w:val="24"/>
        </w:rPr>
        <w:t>0万吨企业</w:t>
      </w:r>
      <w:r>
        <w:rPr>
          <w:rFonts w:hint="eastAsia" w:asciiTheme="minorEastAsia" w:hAnsiTheme="minorEastAsia" w:cstheme="minorEastAsia"/>
          <w:bCs/>
          <w:color w:val="auto"/>
          <w:spacing w:val="-4"/>
          <w:sz w:val="24"/>
          <w:szCs w:val="24"/>
          <w:lang w:val="en-US" w:eastAsia="zh-CN"/>
        </w:rPr>
        <w:t>1</w:t>
      </w:r>
      <w:r>
        <w:rPr>
          <w:rFonts w:hint="eastAsia" w:asciiTheme="minorEastAsia" w:hAnsiTheme="minorEastAsia" w:eastAsiaTheme="minorEastAsia" w:cstheme="minorEastAsia"/>
          <w:bCs/>
          <w:color w:val="auto"/>
          <w:spacing w:val="-4"/>
          <w:sz w:val="24"/>
          <w:szCs w:val="24"/>
        </w:rPr>
        <w:t>个，</w:t>
      </w:r>
      <w:r>
        <w:rPr>
          <w:rFonts w:hint="eastAsia" w:asciiTheme="minorEastAsia" w:hAnsiTheme="minorEastAsia" w:cstheme="minorEastAsia"/>
          <w:bCs/>
          <w:color w:val="auto"/>
          <w:spacing w:val="-4"/>
          <w:sz w:val="24"/>
          <w:szCs w:val="24"/>
          <w:lang w:eastAsia="zh-CN"/>
        </w:rPr>
        <w:t>年生产量</w:t>
      </w:r>
      <w:r>
        <w:rPr>
          <w:rFonts w:hint="eastAsia" w:asciiTheme="minorEastAsia" w:hAnsiTheme="minorEastAsia" w:cstheme="minorEastAsia"/>
          <w:bCs/>
          <w:color w:val="auto"/>
          <w:spacing w:val="-4"/>
          <w:sz w:val="24"/>
          <w:szCs w:val="24"/>
          <w:lang w:val="en-US" w:eastAsia="zh-CN"/>
        </w:rPr>
        <w:t>25万吨1个；</w:t>
      </w:r>
      <w:r>
        <w:rPr>
          <w:rFonts w:hint="eastAsia" w:asciiTheme="minorEastAsia" w:hAnsiTheme="minorEastAsia" w:eastAsiaTheme="minorEastAsia" w:cstheme="minorEastAsia"/>
          <w:bCs/>
          <w:color w:val="auto"/>
          <w:spacing w:val="-4"/>
          <w:sz w:val="24"/>
          <w:szCs w:val="24"/>
        </w:rPr>
        <w:t>生活用纸原纸年产量10万吨</w:t>
      </w:r>
      <w:r>
        <w:rPr>
          <w:rFonts w:hint="eastAsia" w:asciiTheme="minorEastAsia" w:hAnsiTheme="minorEastAsia" w:cstheme="minorEastAsia"/>
          <w:bCs/>
          <w:color w:val="auto"/>
          <w:spacing w:val="-4"/>
          <w:sz w:val="24"/>
          <w:szCs w:val="24"/>
          <w:lang w:eastAsia="zh-CN"/>
        </w:rPr>
        <w:t>以上</w:t>
      </w:r>
      <w:r>
        <w:rPr>
          <w:rFonts w:hint="eastAsia" w:asciiTheme="minorEastAsia" w:hAnsiTheme="minorEastAsia" w:eastAsiaTheme="minorEastAsia" w:cstheme="minorEastAsia"/>
          <w:bCs/>
          <w:color w:val="auto"/>
          <w:spacing w:val="-4"/>
          <w:sz w:val="24"/>
          <w:szCs w:val="24"/>
        </w:rPr>
        <w:t>企业</w:t>
      </w:r>
      <w:r>
        <w:rPr>
          <w:rFonts w:hint="eastAsia" w:asciiTheme="minorEastAsia" w:hAnsiTheme="minorEastAsia" w:cstheme="minorEastAsia"/>
          <w:bCs/>
          <w:color w:val="auto"/>
          <w:spacing w:val="-4"/>
          <w:sz w:val="24"/>
          <w:szCs w:val="24"/>
          <w:lang w:val="en-US" w:eastAsia="zh-CN"/>
        </w:rPr>
        <w:t>9</w:t>
      </w:r>
      <w:r>
        <w:rPr>
          <w:rFonts w:hint="eastAsia" w:asciiTheme="minorEastAsia" w:hAnsiTheme="minorEastAsia" w:eastAsiaTheme="minorEastAsia" w:cstheme="minorEastAsia"/>
          <w:bCs/>
          <w:color w:val="auto"/>
          <w:spacing w:val="-4"/>
          <w:sz w:val="24"/>
          <w:szCs w:val="24"/>
        </w:rPr>
        <w:t>个</w:t>
      </w:r>
      <w:r>
        <w:rPr>
          <w:rFonts w:hint="eastAsia" w:asciiTheme="minorEastAsia" w:hAnsiTheme="minorEastAsia" w:cstheme="minorEastAsia"/>
          <w:bCs/>
          <w:color w:val="auto"/>
          <w:spacing w:val="-4"/>
          <w:sz w:val="24"/>
          <w:szCs w:val="24"/>
          <w:lang w:eastAsia="zh-CN"/>
        </w:rPr>
        <w:t>；</w:t>
      </w:r>
      <w:r>
        <w:rPr>
          <w:rFonts w:hint="eastAsia" w:asciiTheme="minorEastAsia" w:hAnsiTheme="minorEastAsia" w:eastAsiaTheme="minorEastAsia" w:cstheme="minorEastAsia"/>
          <w:bCs/>
          <w:color w:val="auto"/>
          <w:spacing w:val="-4"/>
          <w:sz w:val="24"/>
          <w:szCs w:val="24"/>
        </w:rPr>
        <w:t>生活用纸加工年生产量</w:t>
      </w:r>
      <w:r>
        <w:rPr>
          <w:rFonts w:hint="eastAsia" w:asciiTheme="minorEastAsia" w:hAnsiTheme="minorEastAsia" w:cstheme="minorEastAsia"/>
          <w:bCs/>
          <w:color w:val="auto"/>
          <w:spacing w:val="-4"/>
          <w:sz w:val="24"/>
          <w:szCs w:val="24"/>
          <w:lang w:val="en-US" w:eastAsia="zh-CN"/>
        </w:rPr>
        <w:t>3</w:t>
      </w:r>
      <w:r>
        <w:rPr>
          <w:rFonts w:hint="eastAsia" w:asciiTheme="minorEastAsia" w:hAnsiTheme="minorEastAsia" w:eastAsiaTheme="minorEastAsia" w:cstheme="minorEastAsia"/>
          <w:bCs/>
          <w:color w:val="auto"/>
          <w:spacing w:val="-4"/>
          <w:sz w:val="24"/>
          <w:szCs w:val="24"/>
        </w:rPr>
        <w:t>0万吨</w:t>
      </w:r>
      <w:r>
        <w:rPr>
          <w:rFonts w:hint="eastAsia" w:asciiTheme="minorEastAsia" w:hAnsiTheme="minorEastAsia" w:cstheme="minorEastAsia"/>
          <w:bCs/>
          <w:color w:val="auto"/>
          <w:spacing w:val="-4"/>
          <w:sz w:val="24"/>
          <w:szCs w:val="24"/>
          <w:lang w:eastAsia="zh-CN"/>
        </w:rPr>
        <w:t>的</w:t>
      </w:r>
      <w:r>
        <w:rPr>
          <w:rFonts w:hint="eastAsia" w:asciiTheme="minorEastAsia" w:hAnsiTheme="minorEastAsia" w:cstheme="minorEastAsia"/>
          <w:bCs/>
          <w:color w:val="auto"/>
          <w:spacing w:val="-4"/>
          <w:sz w:val="24"/>
          <w:szCs w:val="24"/>
          <w:lang w:val="en-US" w:eastAsia="zh-CN"/>
        </w:rPr>
        <w:t>1个，生活用纸加工年产量10万吨</w:t>
      </w:r>
      <w:r>
        <w:rPr>
          <w:rFonts w:hint="eastAsia" w:asciiTheme="minorEastAsia" w:hAnsiTheme="minorEastAsia" w:eastAsiaTheme="minorEastAsia" w:cstheme="minorEastAsia"/>
          <w:bCs/>
          <w:color w:val="auto"/>
          <w:spacing w:val="-4"/>
          <w:sz w:val="24"/>
          <w:szCs w:val="24"/>
        </w:rPr>
        <w:t>以上企业</w:t>
      </w:r>
      <w:r>
        <w:rPr>
          <w:rFonts w:hint="eastAsia" w:asciiTheme="minorEastAsia" w:hAnsiTheme="minorEastAsia" w:eastAsiaTheme="minorEastAsia" w:cstheme="minorEastAsia"/>
          <w:bCs/>
          <w:color w:val="auto"/>
          <w:spacing w:val="-4"/>
          <w:sz w:val="24"/>
          <w:szCs w:val="24"/>
          <w:lang w:val="en-US" w:eastAsia="zh-CN"/>
        </w:rPr>
        <w:t>6</w:t>
      </w:r>
      <w:r>
        <w:rPr>
          <w:rFonts w:hint="eastAsia" w:asciiTheme="minorEastAsia" w:hAnsiTheme="minorEastAsia" w:eastAsiaTheme="minorEastAsia" w:cstheme="minorEastAsia"/>
          <w:bCs/>
          <w:color w:val="auto"/>
          <w:spacing w:val="-4"/>
          <w:sz w:val="24"/>
          <w:szCs w:val="24"/>
        </w:rPr>
        <w:t>个。提升技术装备水平，加大资源节约和循环利用，降低环境污染。鼓励企业兼并重组，淘汰落后产能，做大做强龙头企业，扶持具有较好业绩和发展潜质的中小企业改造，实现产业结构优化升级。利用我省独特地理优势，气候条件，适合竹子生长有利条件，大力鼓励农民栽竹、种竹，培育一大批竹材基地。重点做好四川特色“低碳、</w:t>
      </w:r>
      <w:r>
        <w:rPr>
          <w:rFonts w:hint="eastAsia" w:asciiTheme="minorEastAsia" w:hAnsiTheme="minorEastAsia" w:cstheme="minorEastAsia"/>
          <w:bCs/>
          <w:color w:val="auto"/>
          <w:spacing w:val="-4"/>
          <w:sz w:val="24"/>
          <w:szCs w:val="24"/>
          <w:lang w:eastAsia="zh-CN"/>
        </w:rPr>
        <w:t>生态、</w:t>
      </w:r>
      <w:r>
        <w:rPr>
          <w:rFonts w:hint="eastAsia" w:asciiTheme="minorEastAsia" w:hAnsiTheme="minorEastAsia" w:eastAsiaTheme="minorEastAsia" w:cstheme="minorEastAsia"/>
          <w:bCs/>
          <w:color w:val="auto"/>
          <w:spacing w:val="-4"/>
          <w:sz w:val="24"/>
          <w:szCs w:val="24"/>
        </w:rPr>
        <w:t>绿色、环保、可再生”的竹—浆—纸—加工—互联网+电商营销一体化的制浆、造纸、加工、营销新模式。</w:t>
      </w:r>
    </w:p>
    <w:bookmarkEnd w:id="4"/>
    <w:p>
      <w:pPr>
        <w:keepNext w:val="0"/>
        <w:keepLines w:val="0"/>
        <w:pageBreakBefore w:val="0"/>
        <w:kinsoku/>
        <w:wordWrap/>
        <w:overflowPunct/>
        <w:topLinePunct w:val="0"/>
        <w:bidi w:val="0"/>
        <w:snapToGrid w:val="0"/>
        <w:spacing w:line="500" w:lineRule="exact"/>
        <w:ind w:left="0" w:leftChars="0" w:right="0" w:rightChars="0"/>
        <w:rPr>
          <w:rFonts w:hint="eastAsia" w:asciiTheme="minorEastAsia" w:hAnsiTheme="minorEastAsia" w:eastAsiaTheme="minorEastAsia" w:cstheme="minorEastAsia"/>
          <w:b/>
          <w:bCs/>
          <w:color w:val="auto"/>
          <w:spacing w:val="-4"/>
          <w:sz w:val="24"/>
          <w:szCs w:val="24"/>
        </w:rPr>
      </w:pPr>
      <w:r>
        <w:rPr>
          <w:rFonts w:hint="eastAsia" w:asciiTheme="minorEastAsia" w:hAnsiTheme="minorEastAsia" w:eastAsiaTheme="minorEastAsia" w:cstheme="minorEastAsia"/>
          <w:b/>
          <w:bCs/>
          <w:color w:val="auto"/>
          <w:spacing w:val="-4"/>
          <w:sz w:val="24"/>
          <w:szCs w:val="24"/>
          <w:lang w:val="en-US" w:eastAsia="zh-CN"/>
        </w:rPr>
        <w:t xml:space="preserve">   </w:t>
      </w:r>
      <w:r>
        <w:rPr>
          <w:rFonts w:hint="eastAsia" w:asciiTheme="minorEastAsia" w:hAnsiTheme="minorEastAsia" w:eastAsiaTheme="minorEastAsia" w:cstheme="minorEastAsia"/>
          <w:b/>
          <w:bCs/>
          <w:color w:val="auto"/>
          <w:spacing w:val="-4"/>
          <w:sz w:val="24"/>
          <w:szCs w:val="24"/>
          <w:lang w:eastAsia="zh-CN"/>
        </w:rPr>
        <w:t>（</w:t>
      </w:r>
      <w:r>
        <w:rPr>
          <w:rFonts w:hint="eastAsia" w:asciiTheme="minorEastAsia" w:hAnsiTheme="minorEastAsia" w:eastAsiaTheme="minorEastAsia" w:cstheme="minorEastAsia"/>
          <w:b/>
          <w:bCs/>
          <w:color w:val="auto"/>
          <w:spacing w:val="-4"/>
          <w:sz w:val="24"/>
          <w:szCs w:val="24"/>
        </w:rPr>
        <w:t>3</w:t>
      </w:r>
      <w:r>
        <w:rPr>
          <w:rFonts w:hint="eastAsia" w:asciiTheme="minorEastAsia" w:hAnsiTheme="minorEastAsia" w:eastAsiaTheme="minorEastAsia" w:cstheme="minorEastAsia"/>
          <w:b/>
          <w:bCs/>
          <w:color w:val="auto"/>
          <w:spacing w:val="-4"/>
          <w:sz w:val="24"/>
          <w:szCs w:val="24"/>
          <w:lang w:eastAsia="zh-CN"/>
        </w:rPr>
        <w:t>）</w:t>
      </w:r>
      <w:r>
        <w:rPr>
          <w:rFonts w:hint="eastAsia" w:asciiTheme="minorEastAsia" w:hAnsiTheme="minorEastAsia" w:eastAsiaTheme="minorEastAsia" w:cstheme="minorEastAsia"/>
          <w:b/>
          <w:bCs/>
          <w:color w:val="auto"/>
          <w:spacing w:val="-4"/>
          <w:sz w:val="24"/>
          <w:szCs w:val="24"/>
        </w:rPr>
        <w:t>、技术创新</w:t>
      </w:r>
    </w:p>
    <w:p>
      <w:pPr>
        <w:keepNext w:val="0"/>
        <w:keepLines w:val="0"/>
        <w:pageBreakBefore w:val="0"/>
        <w:kinsoku/>
        <w:wordWrap/>
        <w:overflowPunct/>
        <w:topLinePunct w:val="0"/>
        <w:bidi w:val="0"/>
        <w:snapToGrid w:val="0"/>
        <w:spacing w:line="500" w:lineRule="exact"/>
        <w:ind w:left="0" w:leftChars="0" w:right="0" w:rightChars="0" w:firstLine="464" w:firstLineChars="200"/>
        <w:rPr>
          <w:rFonts w:hint="eastAsia" w:asciiTheme="minorEastAsia" w:hAnsiTheme="minorEastAsia" w:eastAsiaTheme="minorEastAsia" w:cstheme="minorEastAsia"/>
          <w:bCs/>
          <w:color w:val="auto"/>
          <w:spacing w:val="-4"/>
          <w:sz w:val="24"/>
          <w:szCs w:val="24"/>
        </w:rPr>
      </w:pPr>
      <w:r>
        <w:rPr>
          <w:rFonts w:hint="eastAsia" w:asciiTheme="minorEastAsia" w:hAnsiTheme="minorEastAsia" w:eastAsiaTheme="minorEastAsia" w:cstheme="minorEastAsia"/>
          <w:bCs/>
          <w:color w:val="auto"/>
          <w:spacing w:val="-4"/>
          <w:sz w:val="24"/>
          <w:szCs w:val="24"/>
        </w:rPr>
        <w:t>立足于加快培育造纸产业新的增长点，促进科技成果产业化的科技创新原则。要以国内、省内重点制浆造纸科研单位、院校、造纸企业和设备生产企业为依托，坚持自主研究开发和引进消化吸收再创新相结合，开发竹子砍伐机械设备研发与制造推广，促进造纸产业科技进步。加强政策引导，加快培育制浆造纸工艺、技术、设备等自主创新能力，提高行业整体技术装备水平。</w:t>
      </w:r>
    </w:p>
    <w:p>
      <w:pPr>
        <w:keepNext w:val="0"/>
        <w:keepLines w:val="0"/>
        <w:pageBreakBefore w:val="0"/>
        <w:kinsoku/>
        <w:wordWrap/>
        <w:overflowPunct/>
        <w:topLinePunct w:val="0"/>
        <w:bidi w:val="0"/>
        <w:snapToGrid w:val="0"/>
        <w:spacing w:line="500" w:lineRule="exact"/>
        <w:ind w:left="0" w:leftChars="0" w:right="0" w:rightChars="0"/>
        <w:rPr>
          <w:rFonts w:hint="eastAsia" w:asciiTheme="minorEastAsia" w:hAnsiTheme="minorEastAsia" w:eastAsiaTheme="minorEastAsia" w:cstheme="minorEastAsia"/>
          <w:b/>
          <w:bCs/>
          <w:color w:val="auto"/>
          <w:spacing w:val="-4"/>
          <w:sz w:val="24"/>
          <w:szCs w:val="24"/>
        </w:rPr>
      </w:pPr>
      <w:r>
        <w:rPr>
          <w:rFonts w:hint="eastAsia" w:asciiTheme="minorEastAsia" w:hAnsiTheme="minorEastAsia" w:eastAsiaTheme="minorEastAsia" w:cstheme="minorEastAsia"/>
          <w:b/>
          <w:bCs/>
          <w:color w:val="auto"/>
          <w:spacing w:val="-4"/>
          <w:sz w:val="24"/>
          <w:szCs w:val="24"/>
          <w:lang w:val="en-US" w:eastAsia="zh-CN"/>
        </w:rPr>
        <w:t xml:space="preserve">   </w:t>
      </w:r>
      <w:r>
        <w:rPr>
          <w:rFonts w:hint="eastAsia" w:asciiTheme="minorEastAsia" w:hAnsiTheme="minorEastAsia" w:eastAsiaTheme="minorEastAsia" w:cstheme="minorEastAsia"/>
          <w:b/>
          <w:bCs/>
          <w:color w:val="auto"/>
          <w:spacing w:val="-4"/>
          <w:sz w:val="24"/>
          <w:szCs w:val="24"/>
          <w:lang w:eastAsia="zh-CN"/>
        </w:rPr>
        <w:t>（</w:t>
      </w:r>
      <w:r>
        <w:rPr>
          <w:rFonts w:hint="eastAsia" w:asciiTheme="minorEastAsia" w:hAnsiTheme="minorEastAsia" w:eastAsiaTheme="minorEastAsia" w:cstheme="minorEastAsia"/>
          <w:b/>
          <w:bCs/>
          <w:color w:val="auto"/>
          <w:spacing w:val="-4"/>
          <w:sz w:val="24"/>
          <w:szCs w:val="24"/>
        </w:rPr>
        <w:t>4</w:t>
      </w:r>
      <w:r>
        <w:rPr>
          <w:rFonts w:hint="eastAsia" w:asciiTheme="minorEastAsia" w:hAnsiTheme="minorEastAsia" w:eastAsiaTheme="minorEastAsia" w:cstheme="minorEastAsia"/>
          <w:b/>
          <w:bCs/>
          <w:color w:val="auto"/>
          <w:spacing w:val="-4"/>
          <w:sz w:val="24"/>
          <w:szCs w:val="24"/>
          <w:lang w:eastAsia="zh-CN"/>
        </w:rPr>
        <w:t>）</w:t>
      </w:r>
      <w:r>
        <w:rPr>
          <w:rFonts w:hint="eastAsia" w:asciiTheme="minorEastAsia" w:hAnsiTheme="minorEastAsia" w:eastAsiaTheme="minorEastAsia" w:cstheme="minorEastAsia"/>
          <w:b/>
          <w:bCs/>
          <w:color w:val="auto"/>
          <w:spacing w:val="-4"/>
          <w:sz w:val="24"/>
          <w:szCs w:val="24"/>
        </w:rPr>
        <w:t>、环境保护</w:t>
      </w:r>
    </w:p>
    <w:p>
      <w:pPr>
        <w:keepNext w:val="0"/>
        <w:keepLines w:val="0"/>
        <w:pageBreakBefore w:val="0"/>
        <w:kinsoku/>
        <w:wordWrap/>
        <w:overflowPunct/>
        <w:topLinePunct w:val="0"/>
        <w:bidi w:val="0"/>
        <w:snapToGrid w:val="0"/>
        <w:spacing w:line="500" w:lineRule="exact"/>
        <w:ind w:left="0" w:leftChars="0" w:right="0" w:rightChars="0" w:firstLine="464" w:firstLineChars="200"/>
        <w:rPr>
          <w:rFonts w:hint="eastAsia" w:asciiTheme="minorEastAsia" w:hAnsiTheme="minorEastAsia" w:eastAsiaTheme="minorEastAsia" w:cstheme="minorEastAsia"/>
          <w:bCs/>
          <w:color w:val="auto"/>
          <w:spacing w:val="-4"/>
          <w:sz w:val="24"/>
          <w:szCs w:val="24"/>
        </w:rPr>
      </w:pPr>
      <w:r>
        <w:rPr>
          <w:rFonts w:hint="eastAsia" w:asciiTheme="minorEastAsia" w:hAnsiTheme="minorEastAsia" w:eastAsiaTheme="minorEastAsia" w:cstheme="minorEastAsia"/>
          <w:bCs/>
          <w:color w:val="auto"/>
          <w:spacing w:val="-4"/>
          <w:sz w:val="24"/>
          <w:szCs w:val="24"/>
        </w:rPr>
        <w:t>立足于“预防、管理和治理”的综合防治环境保护原则。严格执行国家新的环保法、“水十条”、“大气十条”、“土十条”和造纸工业新的污染物排放标准。要进一步增强全行业的环境保护意识和制浆造纸企业的社会责任感，注重从源头预防和治理造纸工业污染，采取清洁生产工艺技术减少污染物产生，采用先进环保技术治理环境污染，关停污染严重的生产线，淘汰落后产能，把造纸工业环境污染降低到最低程度，做到主要污染物排放得到有效控制，为实现污染物排放总量全面控制打好基础，实现节能减排。</w:t>
      </w:r>
    </w:p>
    <w:p>
      <w:pPr>
        <w:pStyle w:val="2"/>
        <w:keepNext w:val="0"/>
        <w:keepLines w:val="0"/>
        <w:pageBreakBefore w:val="0"/>
        <w:kinsoku/>
        <w:wordWrap/>
        <w:overflowPunct/>
        <w:topLinePunct w:val="0"/>
        <w:bidi w:val="0"/>
        <w:spacing w:before="156" w:line="500" w:lineRule="exact"/>
        <w:ind w:left="0" w:leftChars="0" w:right="0" w:rightChars="0"/>
        <w:rPr>
          <w:rFonts w:hint="eastAsia" w:asciiTheme="minorEastAsia" w:hAnsiTheme="minorEastAsia" w:eastAsiaTheme="minorEastAsia" w:cstheme="minorEastAsia"/>
          <w:color w:val="auto"/>
          <w:sz w:val="24"/>
          <w:szCs w:val="24"/>
        </w:rPr>
      </w:pPr>
      <w:bookmarkStart w:id="5" w:name="_Toc317683396"/>
      <w:r>
        <w:rPr>
          <w:rFonts w:hint="eastAsia" w:asciiTheme="minorEastAsia" w:hAnsiTheme="minorEastAsia" w:eastAsiaTheme="minorEastAsia" w:cstheme="minorEastAsia"/>
          <w:color w:val="auto"/>
          <w:sz w:val="24"/>
          <w:szCs w:val="24"/>
          <w:lang w:val="en-US" w:eastAsia="zh-CN"/>
        </w:rPr>
        <w:t xml:space="preserve">  3、</w:t>
      </w:r>
      <w:r>
        <w:rPr>
          <w:rFonts w:hint="eastAsia" w:asciiTheme="minorEastAsia" w:hAnsiTheme="minorEastAsia" w:eastAsiaTheme="minorEastAsia" w:cstheme="minorEastAsia"/>
          <w:color w:val="auto"/>
          <w:sz w:val="24"/>
          <w:szCs w:val="24"/>
        </w:rPr>
        <w:t>发展目标</w:t>
      </w:r>
      <w:bookmarkEnd w:id="5"/>
    </w:p>
    <w:p>
      <w:pPr>
        <w:keepNext w:val="0"/>
        <w:keepLines w:val="0"/>
        <w:pageBreakBefore w:val="0"/>
        <w:kinsoku/>
        <w:wordWrap/>
        <w:overflowPunct/>
        <w:topLinePunct w:val="0"/>
        <w:bidi w:val="0"/>
        <w:spacing w:line="500" w:lineRule="exact"/>
        <w:ind w:left="0" w:leftChars="0" w:right="0" w:rightChars="0" w:firstLine="480"/>
        <w:rPr>
          <w:rFonts w:hint="eastAsia" w:asciiTheme="minorEastAsia" w:hAnsiTheme="minorEastAsia" w:eastAsiaTheme="minorEastAsia" w:cstheme="minorEastAsia"/>
          <w:b/>
          <w:bCs/>
          <w:color w:val="auto"/>
          <w:spacing w:val="-4"/>
          <w:sz w:val="24"/>
          <w:szCs w:val="24"/>
        </w:rPr>
      </w:pPr>
      <w:r>
        <w:rPr>
          <w:rFonts w:hint="eastAsia" w:asciiTheme="minorEastAsia" w:hAnsiTheme="minorEastAsia" w:eastAsiaTheme="minorEastAsia" w:cstheme="minorEastAsia"/>
          <w:b/>
          <w:bCs/>
          <w:color w:val="auto"/>
          <w:spacing w:val="-4"/>
          <w:sz w:val="24"/>
          <w:szCs w:val="24"/>
        </w:rPr>
        <w:t>总体发展目标是：转型升级，结构调整，狠抓重点，稳步发展。</w:t>
      </w:r>
    </w:p>
    <w:p>
      <w:pPr>
        <w:keepNext w:val="0"/>
        <w:keepLines w:val="0"/>
        <w:pageBreakBefore w:val="0"/>
        <w:kinsoku/>
        <w:wordWrap/>
        <w:overflowPunct/>
        <w:topLinePunct w:val="0"/>
        <w:bidi w:val="0"/>
        <w:spacing w:line="500" w:lineRule="exact"/>
        <w:ind w:left="0" w:leftChars="0" w:right="0" w:rightChars="0" w:firstLine="464" w:firstLineChars="200"/>
        <w:rPr>
          <w:rFonts w:hint="eastAsia" w:asciiTheme="minorEastAsia" w:hAnsiTheme="minorEastAsia" w:eastAsiaTheme="minorEastAsia" w:cstheme="minorEastAsia"/>
          <w:bCs/>
          <w:color w:val="auto"/>
          <w:spacing w:val="-4"/>
          <w:sz w:val="24"/>
          <w:szCs w:val="24"/>
        </w:rPr>
      </w:pPr>
      <w:r>
        <w:rPr>
          <w:rFonts w:hint="eastAsia" w:asciiTheme="minorEastAsia" w:hAnsiTheme="minorEastAsia" w:eastAsiaTheme="minorEastAsia" w:cstheme="minorEastAsia"/>
          <w:bCs/>
          <w:color w:val="auto"/>
          <w:spacing w:val="-4"/>
          <w:sz w:val="24"/>
          <w:szCs w:val="24"/>
        </w:rPr>
        <w:t>到“十三五”末期，年产量递增5%（全口径统计），竹子制浆年产量140万吨，生活用纸原纸年产量140万吨，生活用纸加工年产量160万吨</w:t>
      </w:r>
      <w:r>
        <w:rPr>
          <w:rFonts w:hint="eastAsia" w:asciiTheme="minorEastAsia" w:hAnsiTheme="minorEastAsia" w:eastAsiaTheme="minorEastAsia" w:cstheme="minorEastAsia"/>
          <w:bCs/>
          <w:color w:val="auto"/>
          <w:spacing w:val="-4"/>
          <w:sz w:val="24"/>
          <w:szCs w:val="24"/>
          <w:lang w:eastAsia="zh-CN"/>
        </w:rPr>
        <w:t>。</w:t>
      </w:r>
    </w:p>
    <w:p>
      <w:pPr>
        <w:keepNext w:val="0"/>
        <w:keepLines w:val="0"/>
        <w:pageBreakBefore w:val="0"/>
        <w:kinsoku/>
        <w:wordWrap/>
        <w:overflowPunct/>
        <w:topLinePunct w:val="0"/>
        <w:bidi w:val="0"/>
        <w:spacing w:line="500" w:lineRule="exact"/>
        <w:ind w:left="0" w:leftChars="0" w:right="0" w:rightChars="0" w:firstLine="480"/>
        <w:rPr>
          <w:rFonts w:hint="eastAsia" w:asciiTheme="minorEastAsia" w:hAnsiTheme="minorEastAsia" w:eastAsiaTheme="minorEastAsia" w:cstheme="minorEastAsia"/>
          <w:b/>
          <w:bCs/>
          <w:color w:val="auto"/>
          <w:spacing w:val="-4"/>
          <w:sz w:val="24"/>
          <w:szCs w:val="24"/>
        </w:rPr>
      </w:pPr>
      <w:r>
        <w:rPr>
          <w:rFonts w:hint="eastAsia" w:asciiTheme="minorEastAsia" w:hAnsiTheme="minorEastAsia" w:eastAsiaTheme="minorEastAsia" w:cstheme="minorEastAsia"/>
          <w:b/>
          <w:bCs/>
          <w:color w:val="auto"/>
          <w:spacing w:val="-4"/>
          <w:sz w:val="24"/>
          <w:szCs w:val="24"/>
          <w:lang w:eastAsia="zh-CN"/>
        </w:rPr>
        <w:t>（</w:t>
      </w:r>
      <w:r>
        <w:rPr>
          <w:rFonts w:hint="eastAsia" w:asciiTheme="minorEastAsia" w:hAnsiTheme="minorEastAsia" w:eastAsiaTheme="minorEastAsia" w:cstheme="minorEastAsia"/>
          <w:b/>
          <w:bCs/>
          <w:color w:val="auto"/>
          <w:spacing w:val="-4"/>
          <w:sz w:val="24"/>
          <w:szCs w:val="24"/>
        </w:rPr>
        <w:t>二</w:t>
      </w:r>
      <w:r>
        <w:rPr>
          <w:rFonts w:hint="eastAsia" w:asciiTheme="minorEastAsia" w:hAnsiTheme="minorEastAsia" w:eastAsiaTheme="minorEastAsia" w:cstheme="minorEastAsia"/>
          <w:b/>
          <w:bCs/>
          <w:color w:val="auto"/>
          <w:spacing w:val="-4"/>
          <w:sz w:val="24"/>
          <w:szCs w:val="24"/>
          <w:lang w:eastAsia="zh-CN"/>
        </w:rPr>
        <w:t>）</w:t>
      </w:r>
      <w:r>
        <w:rPr>
          <w:rFonts w:hint="eastAsia" w:asciiTheme="minorEastAsia" w:hAnsiTheme="minorEastAsia" w:eastAsiaTheme="minorEastAsia" w:cstheme="minorEastAsia"/>
          <w:b/>
          <w:bCs/>
          <w:color w:val="auto"/>
          <w:spacing w:val="-4"/>
          <w:sz w:val="24"/>
          <w:szCs w:val="24"/>
        </w:rPr>
        <w:t>、发展重点及产业布局</w:t>
      </w:r>
    </w:p>
    <w:p>
      <w:pPr>
        <w:keepNext w:val="0"/>
        <w:keepLines w:val="0"/>
        <w:pageBreakBefore w:val="0"/>
        <w:kinsoku/>
        <w:wordWrap/>
        <w:overflowPunct/>
        <w:topLinePunct w:val="0"/>
        <w:bidi w:val="0"/>
        <w:spacing w:line="500" w:lineRule="exact"/>
        <w:ind w:left="0" w:leftChars="0" w:right="0" w:rightChars="0" w:firstLine="480"/>
        <w:rPr>
          <w:rFonts w:hint="eastAsia" w:asciiTheme="minorEastAsia" w:hAnsiTheme="minorEastAsia" w:eastAsiaTheme="minorEastAsia" w:cstheme="minorEastAsia"/>
          <w:b/>
          <w:bCs/>
          <w:color w:val="auto"/>
          <w:spacing w:val="-4"/>
          <w:sz w:val="24"/>
          <w:szCs w:val="24"/>
        </w:rPr>
      </w:pPr>
      <w:r>
        <w:rPr>
          <w:rFonts w:hint="eastAsia" w:asciiTheme="minorEastAsia" w:hAnsiTheme="minorEastAsia" w:eastAsiaTheme="minorEastAsia" w:cstheme="minorEastAsia"/>
          <w:b/>
          <w:bCs/>
          <w:color w:val="auto"/>
          <w:spacing w:val="-4"/>
          <w:sz w:val="24"/>
          <w:szCs w:val="24"/>
          <w:lang w:val="en-US" w:eastAsia="zh-CN"/>
        </w:rPr>
        <w:t>1、</w:t>
      </w:r>
      <w:r>
        <w:rPr>
          <w:rFonts w:hint="eastAsia" w:asciiTheme="minorEastAsia" w:hAnsiTheme="minorEastAsia" w:eastAsiaTheme="minorEastAsia" w:cstheme="minorEastAsia"/>
          <w:b/>
          <w:bCs/>
          <w:color w:val="auto"/>
          <w:spacing w:val="-4"/>
          <w:sz w:val="24"/>
          <w:szCs w:val="24"/>
        </w:rPr>
        <w:t>竹浆产业是我省造纸产业新的增长点，也是产业发展的重中之重</w:t>
      </w:r>
    </w:p>
    <w:p>
      <w:pPr>
        <w:keepNext w:val="0"/>
        <w:keepLines w:val="0"/>
        <w:pageBreakBefore w:val="0"/>
        <w:kinsoku/>
        <w:wordWrap/>
        <w:overflowPunct/>
        <w:topLinePunct w:val="0"/>
        <w:bidi w:val="0"/>
        <w:spacing w:line="500" w:lineRule="exact"/>
        <w:ind w:left="0" w:leftChars="0" w:right="0" w:rightChars="0"/>
        <w:rPr>
          <w:rFonts w:hint="eastAsia" w:asciiTheme="minorEastAsia" w:hAnsiTheme="minorEastAsia" w:eastAsiaTheme="minorEastAsia" w:cstheme="minorEastAsia"/>
          <w:bCs/>
          <w:color w:val="auto"/>
          <w:spacing w:val="-4"/>
          <w:sz w:val="24"/>
          <w:szCs w:val="24"/>
        </w:rPr>
      </w:pPr>
      <w:r>
        <w:rPr>
          <w:rFonts w:hint="eastAsia" w:asciiTheme="minorEastAsia" w:hAnsiTheme="minorEastAsia" w:eastAsiaTheme="minorEastAsia" w:cstheme="minorEastAsia"/>
          <w:bCs/>
          <w:color w:val="auto"/>
          <w:spacing w:val="-4"/>
          <w:sz w:val="24"/>
          <w:szCs w:val="24"/>
        </w:rPr>
        <w:t xml:space="preserve">    依托我省优势、优质的竹材资源，做大做强竹浆产业，符合国家对我省竹资源综合利用产业化的发展要求，有利于我省造纸工业调整升级，有利于实现产业互动，有利于促进农民增收致富，有利于生态建设和环境保护，有利于加快污染治理，实现可持续发展。</w:t>
      </w:r>
    </w:p>
    <w:p>
      <w:pPr>
        <w:keepNext w:val="0"/>
        <w:keepLines w:val="0"/>
        <w:pageBreakBefore w:val="0"/>
        <w:kinsoku/>
        <w:wordWrap/>
        <w:overflowPunct/>
        <w:topLinePunct w:val="0"/>
        <w:bidi w:val="0"/>
        <w:spacing w:line="500" w:lineRule="exact"/>
        <w:ind w:left="0" w:leftChars="0" w:right="0" w:rightChars="0"/>
        <w:rPr>
          <w:rFonts w:hint="eastAsia" w:asciiTheme="minorEastAsia" w:hAnsiTheme="minorEastAsia" w:eastAsiaTheme="minorEastAsia" w:cstheme="minorEastAsia"/>
          <w:bCs/>
          <w:color w:val="auto"/>
          <w:spacing w:val="-4"/>
          <w:sz w:val="24"/>
          <w:szCs w:val="24"/>
        </w:rPr>
      </w:pPr>
      <w:r>
        <w:rPr>
          <w:rFonts w:hint="eastAsia" w:asciiTheme="minorEastAsia" w:hAnsiTheme="minorEastAsia" w:eastAsiaTheme="minorEastAsia" w:cstheme="minorEastAsia"/>
          <w:bCs/>
          <w:color w:val="auto"/>
          <w:spacing w:val="-4"/>
          <w:sz w:val="24"/>
          <w:szCs w:val="24"/>
        </w:rPr>
        <w:t xml:space="preserve">    按照统筹规划、合理布局和协调发展的原则，以市场为导向、资源为基础、效益为中心，在竹资源和水资源（环境容量丰富）均具比较优势的地区，重点发展大型竹材制浆造纸工业。“十三五”期间：竹子制浆企业重点推广低能耗间歇蒸煮，二氧化氯漂白，低臭、次高压碱回收技术。</w:t>
      </w:r>
    </w:p>
    <w:p>
      <w:pPr>
        <w:keepNext w:val="0"/>
        <w:keepLines w:val="0"/>
        <w:pageBreakBefore w:val="0"/>
        <w:kinsoku/>
        <w:wordWrap/>
        <w:overflowPunct/>
        <w:topLinePunct w:val="0"/>
        <w:bidi w:val="0"/>
        <w:spacing w:line="500" w:lineRule="exact"/>
        <w:ind w:left="0" w:leftChars="0" w:right="0" w:rightChars="0"/>
        <w:rPr>
          <w:rFonts w:hint="eastAsia" w:asciiTheme="minorEastAsia" w:hAnsiTheme="minorEastAsia" w:eastAsiaTheme="minorEastAsia" w:cstheme="minorEastAsia"/>
          <w:bCs/>
          <w:color w:val="auto"/>
          <w:spacing w:val="-4"/>
          <w:sz w:val="24"/>
          <w:szCs w:val="24"/>
        </w:rPr>
      </w:pPr>
      <w:r>
        <w:rPr>
          <w:rFonts w:hint="eastAsia" w:asciiTheme="minorEastAsia" w:hAnsiTheme="minorEastAsia" w:eastAsiaTheme="minorEastAsia" w:cstheme="minorEastAsia"/>
          <w:bCs/>
          <w:color w:val="auto"/>
          <w:spacing w:val="-4"/>
          <w:sz w:val="24"/>
          <w:szCs w:val="24"/>
        </w:rPr>
        <w:t xml:space="preserve">    现有老的化学竹子制浆企业，年生产能力在5万吨以下，应加快升级改造，在“十三五”期内达到10万吨/年的生产能力，新建、异地扩建的化学竹子制浆企业，起始规模应在20万吨/年以上。</w:t>
      </w:r>
    </w:p>
    <w:p>
      <w:pPr>
        <w:keepNext w:val="0"/>
        <w:keepLines w:val="0"/>
        <w:pageBreakBefore w:val="0"/>
        <w:kinsoku/>
        <w:wordWrap/>
        <w:overflowPunct/>
        <w:topLinePunct w:val="0"/>
        <w:bidi w:val="0"/>
        <w:spacing w:line="500" w:lineRule="exact"/>
        <w:ind w:left="0" w:leftChars="0" w:right="0" w:rightChars="0"/>
        <w:rPr>
          <w:rFonts w:hint="eastAsia" w:asciiTheme="minorEastAsia" w:hAnsiTheme="minorEastAsia" w:eastAsiaTheme="minorEastAsia" w:cstheme="minorEastAsia"/>
          <w:bCs/>
          <w:color w:val="auto"/>
          <w:spacing w:val="-4"/>
          <w:sz w:val="24"/>
          <w:szCs w:val="24"/>
        </w:rPr>
      </w:pPr>
      <w:r>
        <w:rPr>
          <w:rFonts w:hint="eastAsia" w:asciiTheme="minorEastAsia" w:hAnsiTheme="minorEastAsia" w:eastAsiaTheme="minorEastAsia" w:cstheme="minorEastAsia"/>
          <w:bCs/>
          <w:color w:val="auto"/>
          <w:spacing w:val="-4"/>
          <w:sz w:val="24"/>
          <w:szCs w:val="24"/>
        </w:rPr>
        <w:t xml:space="preserve">    考虑竹材原料基地培养情况、竹子生长周期、资源的可</w:t>
      </w:r>
      <w:r>
        <w:rPr>
          <w:rFonts w:hint="eastAsia" w:asciiTheme="minorEastAsia" w:hAnsiTheme="minorEastAsia" w:eastAsiaTheme="minorEastAsia" w:cstheme="minorEastAsia"/>
          <w:bCs/>
          <w:color w:val="auto"/>
          <w:spacing w:val="-4"/>
          <w:sz w:val="24"/>
          <w:szCs w:val="24"/>
          <w:lang w:eastAsia="zh-CN"/>
        </w:rPr>
        <w:t>尺</w:t>
      </w:r>
      <w:r>
        <w:rPr>
          <w:rFonts w:hint="eastAsia" w:asciiTheme="minorEastAsia" w:hAnsiTheme="minorEastAsia" w:eastAsiaTheme="minorEastAsia" w:cstheme="minorEastAsia"/>
          <w:bCs/>
          <w:color w:val="auto"/>
          <w:spacing w:val="-4"/>
          <w:sz w:val="24"/>
          <w:szCs w:val="24"/>
        </w:rPr>
        <w:t>度、环境容量、投资建设资金等情况，“十三五”期末，竹子制浆产</w:t>
      </w:r>
      <w:r>
        <w:rPr>
          <w:rFonts w:hint="eastAsia" w:asciiTheme="minorEastAsia" w:hAnsiTheme="minorEastAsia" w:eastAsiaTheme="minorEastAsia" w:cstheme="minorEastAsia"/>
          <w:bCs/>
          <w:color w:val="auto"/>
          <w:spacing w:val="-4"/>
          <w:sz w:val="24"/>
          <w:szCs w:val="24"/>
          <w:lang w:eastAsia="zh-CN"/>
        </w:rPr>
        <w:t>量</w:t>
      </w:r>
      <w:r>
        <w:rPr>
          <w:rFonts w:hint="eastAsia" w:asciiTheme="minorEastAsia" w:hAnsiTheme="minorEastAsia" w:eastAsiaTheme="minorEastAsia" w:cstheme="minorEastAsia"/>
          <w:bCs/>
          <w:color w:val="auto"/>
          <w:spacing w:val="-4"/>
          <w:sz w:val="24"/>
          <w:szCs w:val="24"/>
        </w:rPr>
        <w:t>由</w:t>
      </w:r>
      <w:r>
        <w:rPr>
          <w:rFonts w:hint="eastAsia" w:asciiTheme="minorEastAsia" w:hAnsiTheme="minorEastAsia" w:cstheme="minorEastAsia"/>
          <w:bCs/>
          <w:color w:val="auto"/>
          <w:spacing w:val="-4"/>
          <w:sz w:val="24"/>
          <w:szCs w:val="24"/>
          <w:lang w:eastAsia="zh-CN"/>
        </w:rPr>
        <w:t>“十二五”</w:t>
      </w:r>
      <w:r>
        <w:rPr>
          <w:rFonts w:hint="eastAsia" w:asciiTheme="minorEastAsia" w:hAnsiTheme="minorEastAsia" w:eastAsiaTheme="minorEastAsia" w:cstheme="minorEastAsia"/>
          <w:bCs/>
          <w:color w:val="auto"/>
          <w:spacing w:val="-4"/>
          <w:sz w:val="24"/>
          <w:szCs w:val="24"/>
        </w:rPr>
        <w:t>的80万吨/年提升到140万吨/年。</w:t>
      </w:r>
    </w:p>
    <w:p>
      <w:pPr>
        <w:keepNext w:val="0"/>
        <w:keepLines w:val="0"/>
        <w:pageBreakBefore w:val="0"/>
        <w:kinsoku/>
        <w:wordWrap/>
        <w:overflowPunct/>
        <w:topLinePunct w:val="0"/>
        <w:bidi w:val="0"/>
        <w:spacing w:line="500" w:lineRule="exact"/>
        <w:ind w:left="0" w:leftChars="0" w:right="0" w:rightChars="0" w:firstLine="480"/>
        <w:rPr>
          <w:rFonts w:hint="eastAsia" w:asciiTheme="minorEastAsia" w:hAnsiTheme="minorEastAsia" w:eastAsiaTheme="minorEastAsia" w:cstheme="minorEastAsia"/>
          <w:b/>
          <w:bCs/>
          <w:color w:val="auto"/>
          <w:spacing w:val="-4"/>
          <w:sz w:val="24"/>
          <w:szCs w:val="24"/>
        </w:rPr>
      </w:pPr>
      <w:r>
        <w:rPr>
          <w:rFonts w:hint="eastAsia" w:asciiTheme="minorEastAsia" w:hAnsiTheme="minorEastAsia" w:eastAsiaTheme="minorEastAsia" w:cstheme="minorEastAsia"/>
          <w:b/>
          <w:bCs/>
          <w:color w:val="auto"/>
          <w:spacing w:val="-4"/>
          <w:sz w:val="24"/>
          <w:szCs w:val="24"/>
          <w:lang w:val="en-US" w:eastAsia="zh-CN"/>
        </w:rPr>
        <w:t>2、</w:t>
      </w:r>
      <w:r>
        <w:rPr>
          <w:rFonts w:hint="eastAsia" w:asciiTheme="minorEastAsia" w:hAnsiTheme="minorEastAsia" w:eastAsiaTheme="minorEastAsia" w:cstheme="minorEastAsia"/>
          <w:b/>
          <w:bCs/>
          <w:color w:val="auto"/>
          <w:spacing w:val="-4"/>
          <w:sz w:val="24"/>
          <w:szCs w:val="24"/>
        </w:rPr>
        <w:t>提高</w:t>
      </w:r>
      <w:r>
        <w:rPr>
          <w:rFonts w:hint="eastAsia" w:asciiTheme="minorEastAsia" w:hAnsiTheme="minorEastAsia" w:cstheme="minorEastAsia"/>
          <w:b/>
          <w:bCs/>
          <w:color w:val="auto"/>
          <w:spacing w:val="-4"/>
          <w:sz w:val="24"/>
          <w:szCs w:val="24"/>
          <w:lang w:eastAsia="zh-CN"/>
        </w:rPr>
        <w:t>竹浆</w:t>
      </w:r>
      <w:r>
        <w:rPr>
          <w:rFonts w:hint="eastAsia" w:asciiTheme="minorEastAsia" w:hAnsiTheme="minorEastAsia" w:eastAsiaTheme="minorEastAsia" w:cstheme="minorEastAsia"/>
          <w:b/>
          <w:bCs/>
          <w:color w:val="auto"/>
          <w:spacing w:val="-4"/>
          <w:sz w:val="24"/>
          <w:szCs w:val="24"/>
        </w:rPr>
        <w:t>生活用纸生产企业的产业集</w:t>
      </w:r>
      <w:r>
        <w:rPr>
          <w:rFonts w:hint="eastAsia" w:asciiTheme="minorEastAsia" w:hAnsiTheme="minorEastAsia" w:cstheme="minorEastAsia"/>
          <w:b/>
          <w:bCs/>
          <w:color w:val="auto"/>
          <w:spacing w:val="-4"/>
          <w:sz w:val="24"/>
          <w:szCs w:val="24"/>
          <w:lang w:eastAsia="zh-CN"/>
        </w:rPr>
        <w:t>中</w:t>
      </w:r>
      <w:r>
        <w:rPr>
          <w:rFonts w:hint="eastAsia" w:asciiTheme="minorEastAsia" w:hAnsiTheme="minorEastAsia" w:eastAsiaTheme="minorEastAsia" w:cstheme="minorEastAsia"/>
          <w:b/>
          <w:bCs/>
          <w:color w:val="auto"/>
          <w:spacing w:val="-4"/>
          <w:sz w:val="24"/>
          <w:szCs w:val="24"/>
        </w:rPr>
        <w:t>度，培育产业园区，打响竹浆生活用纸品牌，实现生活用纸行业由大到强的转变</w:t>
      </w:r>
    </w:p>
    <w:p>
      <w:pPr>
        <w:keepNext w:val="0"/>
        <w:keepLines w:val="0"/>
        <w:pageBreakBefore w:val="0"/>
        <w:kinsoku/>
        <w:wordWrap/>
        <w:overflowPunct/>
        <w:topLinePunct w:val="0"/>
        <w:bidi w:val="0"/>
        <w:spacing w:line="500" w:lineRule="exact"/>
        <w:ind w:left="0" w:leftChars="0" w:right="0" w:rightChars="0"/>
        <w:rPr>
          <w:rFonts w:hint="eastAsia" w:asciiTheme="minorEastAsia" w:hAnsiTheme="minorEastAsia" w:eastAsiaTheme="minorEastAsia" w:cstheme="minorEastAsia"/>
          <w:bCs/>
          <w:color w:val="auto"/>
          <w:spacing w:val="-4"/>
          <w:sz w:val="24"/>
          <w:szCs w:val="24"/>
        </w:rPr>
      </w:pPr>
      <w:r>
        <w:rPr>
          <w:rFonts w:hint="eastAsia" w:asciiTheme="minorEastAsia" w:hAnsiTheme="minorEastAsia" w:eastAsiaTheme="minorEastAsia" w:cstheme="minorEastAsia"/>
          <w:bCs/>
          <w:color w:val="auto"/>
          <w:spacing w:val="-4"/>
          <w:sz w:val="24"/>
          <w:szCs w:val="24"/>
        </w:rPr>
        <w:t xml:space="preserve">    近年来，我省生活用纸因使用高白度的商品漂白竹浆</w:t>
      </w:r>
      <w:r>
        <w:rPr>
          <w:rFonts w:hint="eastAsia" w:asciiTheme="minorEastAsia" w:hAnsiTheme="minorEastAsia" w:eastAsiaTheme="minorEastAsia" w:cstheme="minorEastAsia"/>
          <w:bCs/>
          <w:color w:val="auto"/>
          <w:spacing w:val="-4"/>
          <w:sz w:val="24"/>
          <w:szCs w:val="24"/>
          <w:lang w:eastAsia="zh-CN"/>
        </w:rPr>
        <w:t>和本色竹浆</w:t>
      </w:r>
      <w:r>
        <w:rPr>
          <w:rFonts w:hint="eastAsia" w:asciiTheme="minorEastAsia" w:hAnsiTheme="minorEastAsia" w:eastAsiaTheme="minorEastAsia" w:cstheme="minorEastAsia"/>
          <w:bCs/>
          <w:color w:val="auto"/>
          <w:spacing w:val="-4"/>
          <w:sz w:val="24"/>
          <w:szCs w:val="24"/>
        </w:rPr>
        <w:t>，产量高速增长</w:t>
      </w:r>
      <w:r>
        <w:rPr>
          <w:rFonts w:hint="eastAsia" w:asciiTheme="minorEastAsia" w:hAnsiTheme="minorEastAsia" w:eastAsiaTheme="minorEastAsia" w:cstheme="minorEastAsia"/>
          <w:bCs/>
          <w:color w:val="auto"/>
          <w:spacing w:val="-4"/>
          <w:sz w:val="24"/>
          <w:szCs w:val="24"/>
          <w:lang w:eastAsia="zh-CN"/>
        </w:rPr>
        <w:t>，</w:t>
      </w:r>
      <w:r>
        <w:rPr>
          <w:rFonts w:hint="eastAsia" w:asciiTheme="minorEastAsia" w:hAnsiTheme="minorEastAsia" w:eastAsiaTheme="minorEastAsia" w:cstheme="minorEastAsia"/>
          <w:bCs/>
          <w:color w:val="auto"/>
          <w:spacing w:val="-4"/>
          <w:sz w:val="24"/>
          <w:szCs w:val="24"/>
        </w:rPr>
        <w:t>竹浆生活用纸的高质量、低碳、</w:t>
      </w:r>
      <w:r>
        <w:rPr>
          <w:rFonts w:hint="eastAsia" w:asciiTheme="minorEastAsia" w:hAnsiTheme="minorEastAsia" w:cstheme="minorEastAsia"/>
          <w:bCs/>
          <w:color w:val="auto"/>
          <w:spacing w:val="-4"/>
          <w:sz w:val="24"/>
          <w:szCs w:val="24"/>
          <w:lang w:eastAsia="zh-CN"/>
        </w:rPr>
        <w:t>生态、</w:t>
      </w:r>
      <w:r>
        <w:rPr>
          <w:rFonts w:hint="eastAsia" w:asciiTheme="minorEastAsia" w:hAnsiTheme="minorEastAsia" w:eastAsiaTheme="minorEastAsia" w:cstheme="minorEastAsia"/>
          <w:bCs/>
          <w:color w:val="auto"/>
          <w:spacing w:val="-4"/>
          <w:sz w:val="24"/>
          <w:szCs w:val="24"/>
        </w:rPr>
        <w:t>绿色、环保等优点受到国内外消费者的欢迎。</w:t>
      </w:r>
    </w:p>
    <w:p>
      <w:pPr>
        <w:keepNext w:val="0"/>
        <w:keepLines w:val="0"/>
        <w:pageBreakBefore w:val="0"/>
        <w:kinsoku/>
        <w:wordWrap/>
        <w:overflowPunct/>
        <w:topLinePunct w:val="0"/>
        <w:bidi w:val="0"/>
        <w:spacing w:line="500" w:lineRule="exact"/>
        <w:ind w:left="0" w:leftChars="0" w:right="0" w:rightChars="0" w:firstLine="480"/>
        <w:rPr>
          <w:rFonts w:hint="eastAsia" w:asciiTheme="minorEastAsia" w:hAnsiTheme="minorEastAsia" w:eastAsiaTheme="minorEastAsia" w:cstheme="minorEastAsia"/>
          <w:bCs/>
          <w:color w:val="auto"/>
          <w:spacing w:val="-4"/>
          <w:sz w:val="24"/>
          <w:szCs w:val="24"/>
        </w:rPr>
      </w:pPr>
      <w:r>
        <w:rPr>
          <w:rFonts w:hint="eastAsia" w:asciiTheme="minorEastAsia" w:hAnsiTheme="minorEastAsia" w:eastAsiaTheme="minorEastAsia" w:cstheme="minorEastAsia"/>
          <w:bCs/>
          <w:color w:val="auto"/>
          <w:spacing w:val="-4"/>
          <w:sz w:val="24"/>
          <w:szCs w:val="24"/>
        </w:rPr>
        <w:t>“十三五”期间，生活用纸</w:t>
      </w:r>
      <w:r>
        <w:rPr>
          <w:rFonts w:hint="eastAsia" w:asciiTheme="minorEastAsia" w:hAnsiTheme="minorEastAsia" w:eastAsiaTheme="minorEastAsia" w:cstheme="minorEastAsia"/>
          <w:bCs/>
          <w:color w:val="auto"/>
          <w:spacing w:val="-4"/>
          <w:sz w:val="24"/>
          <w:szCs w:val="24"/>
          <w:lang w:eastAsia="zh-CN"/>
        </w:rPr>
        <w:t>行业</w:t>
      </w:r>
      <w:r>
        <w:rPr>
          <w:rFonts w:hint="eastAsia" w:asciiTheme="minorEastAsia" w:hAnsiTheme="minorEastAsia" w:eastAsiaTheme="minorEastAsia" w:cstheme="minorEastAsia"/>
          <w:bCs/>
          <w:color w:val="auto"/>
          <w:spacing w:val="-4"/>
          <w:sz w:val="24"/>
          <w:szCs w:val="24"/>
        </w:rPr>
        <w:t>发展的重点方向是：推广使用中速（800-1200米/分钟）、高速（车速1200-2000米/分钟）、幅宽2850-5600mm的卫生纸机，提高产能、提高质量、降低消耗、降低成本，重点推广本色竹浆高档生活用纸原纸生产及加工，逐步淘汰幅宽2米以下、车速在200米/分钟以下的低速卫生纸机。分散的企业逐步向园区集中， 做强下游的纸制品加工企业，重点培育什邡年加工30万吨的“绿色低碳竹浆生活用纸园区”和犍为“双百”纸制品产业园区建设，争创一个国家知名品牌。产业集中布局在成都、绵阳、德阳、乐山</w:t>
      </w:r>
      <w:r>
        <w:rPr>
          <w:rFonts w:hint="eastAsia" w:asciiTheme="minorEastAsia" w:hAnsiTheme="minorEastAsia" w:cstheme="minorEastAsia"/>
          <w:bCs/>
          <w:color w:val="auto"/>
          <w:spacing w:val="-4"/>
          <w:sz w:val="24"/>
          <w:szCs w:val="24"/>
          <w:lang w:eastAsia="zh-CN"/>
        </w:rPr>
        <w:t>、宜宾、眉山</w:t>
      </w:r>
      <w:r>
        <w:rPr>
          <w:rFonts w:hint="eastAsia" w:asciiTheme="minorEastAsia" w:hAnsiTheme="minorEastAsia" w:eastAsiaTheme="minorEastAsia" w:cstheme="minorEastAsia"/>
          <w:bCs/>
          <w:color w:val="auto"/>
          <w:spacing w:val="-4"/>
          <w:sz w:val="24"/>
          <w:szCs w:val="24"/>
        </w:rPr>
        <w:t>等中心城市周边。</w:t>
      </w:r>
    </w:p>
    <w:p>
      <w:pPr>
        <w:keepNext w:val="0"/>
        <w:keepLines w:val="0"/>
        <w:pageBreakBefore w:val="0"/>
        <w:kinsoku/>
        <w:wordWrap/>
        <w:overflowPunct/>
        <w:topLinePunct w:val="0"/>
        <w:bidi w:val="0"/>
        <w:spacing w:line="500" w:lineRule="exact"/>
        <w:ind w:left="0" w:leftChars="0" w:right="0" w:rightChars="0"/>
        <w:rPr>
          <w:rFonts w:hint="eastAsia" w:asciiTheme="minorEastAsia" w:hAnsiTheme="minorEastAsia" w:eastAsiaTheme="minorEastAsia" w:cstheme="minorEastAsia"/>
          <w:bCs/>
          <w:color w:val="auto"/>
          <w:spacing w:val="-4"/>
          <w:sz w:val="24"/>
          <w:szCs w:val="24"/>
        </w:rPr>
      </w:pPr>
      <w:r>
        <w:rPr>
          <w:rFonts w:hint="eastAsia" w:asciiTheme="minorEastAsia" w:hAnsiTheme="minorEastAsia" w:eastAsiaTheme="minorEastAsia" w:cstheme="minorEastAsia"/>
          <w:bCs/>
          <w:color w:val="auto"/>
          <w:spacing w:val="-4"/>
          <w:sz w:val="24"/>
          <w:szCs w:val="24"/>
        </w:rPr>
        <w:t xml:space="preserve">    </w:t>
      </w:r>
      <w:r>
        <w:rPr>
          <w:rFonts w:hint="eastAsia" w:asciiTheme="minorEastAsia" w:hAnsiTheme="minorEastAsia" w:cstheme="minorEastAsia"/>
          <w:bCs/>
          <w:color w:val="auto"/>
          <w:spacing w:val="-4"/>
          <w:sz w:val="24"/>
          <w:szCs w:val="24"/>
          <w:lang w:eastAsia="zh-CN"/>
        </w:rPr>
        <w:t>竹浆</w:t>
      </w:r>
      <w:r>
        <w:rPr>
          <w:rFonts w:hint="eastAsia" w:asciiTheme="minorEastAsia" w:hAnsiTheme="minorEastAsia" w:eastAsiaTheme="minorEastAsia" w:cstheme="minorEastAsia"/>
          <w:bCs/>
          <w:color w:val="auto"/>
          <w:spacing w:val="-4"/>
          <w:sz w:val="24"/>
          <w:szCs w:val="24"/>
        </w:rPr>
        <w:t>生活用纸行业重点抓好，宜宾纸业股份有限公司扩建</w:t>
      </w:r>
      <w:r>
        <w:rPr>
          <w:rFonts w:hint="eastAsia" w:asciiTheme="minorEastAsia" w:hAnsiTheme="minorEastAsia" w:eastAsiaTheme="minorEastAsia" w:cstheme="minorEastAsia"/>
          <w:bCs/>
          <w:color w:val="auto"/>
          <w:spacing w:val="-4"/>
          <w:sz w:val="24"/>
          <w:szCs w:val="24"/>
          <w:lang w:eastAsia="zh-CN"/>
        </w:rPr>
        <w:t>年</w:t>
      </w:r>
      <w:r>
        <w:rPr>
          <w:rFonts w:hint="eastAsia" w:asciiTheme="minorEastAsia" w:hAnsiTheme="minorEastAsia" w:eastAsiaTheme="minorEastAsia" w:cstheme="minorEastAsia"/>
          <w:bCs/>
          <w:color w:val="auto"/>
          <w:spacing w:val="-4"/>
          <w:sz w:val="24"/>
          <w:szCs w:val="24"/>
        </w:rPr>
        <w:t>产1</w:t>
      </w:r>
      <w:r>
        <w:rPr>
          <w:rFonts w:hint="eastAsia" w:asciiTheme="minorEastAsia" w:hAnsiTheme="minorEastAsia" w:eastAsiaTheme="minorEastAsia" w:cstheme="minorEastAsia"/>
          <w:bCs/>
          <w:color w:val="auto"/>
          <w:spacing w:val="-4"/>
          <w:sz w:val="24"/>
          <w:szCs w:val="24"/>
          <w:lang w:val="en-US" w:eastAsia="zh-CN"/>
        </w:rPr>
        <w:t>2</w:t>
      </w:r>
      <w:r>
        <w:rPr>
          <w:rFonts w:hint="eastAsia" w:asciiTheme="minorEastAsia" w:hAnsiTheme="minorEastAsia" w:eastAsiaTheme="minorEastAsia" w:cstheme="minorEastAsia"/>
          <w:bCs/>
          <w:color w:val="auto"/>
          <w:spacing w:val="-4"/>
          <w:sz w:val="24"/>
          <w:szCs w:val="24"/>
        </w:rPr>
        <w:t>万吨</w:t>
      </w:r>
      <w:r>
        <w:rPr>
          <w:rFonts w:hint="eastAsia" w:asciiTheme="minorEastAsia" w:hAnsiTheme="minorEastAsia" w:cstheme="minorEastAsia"/>
          <w:bCs/>
          <w:color w:val="auto"/>
          <w:spacing w:val="-4"/>
          <w:sz w:val="24"/>
          <w:szCs w:val="24"/>
          <w:lang w:eastAsia="zh-CN"/>
        </w:rPr>
        <w:t>竹、浆、纸、加工一体化中</w:t>
      </w:r>
      <w:r>
        <w:rPr>
          <w:rFonts w:hint="eastAsia" w:asciiTheme="minorEastAsia" w:hAnsiTheme="minorEastAsia" w:eastAsiaTheme="minorEastAsia" w:cstheme="minorEastAsia"/>
          <w:bCs/>
          <w:color w:val="auto"/>
          <w:spacing w:val="-4"/>
          <w:sz w:val="24"/>
          <w:szCs w:val="24"/>
        </w:rPr>
        <w:t>高档生活用纸项目，四川省犍为凤生纸业有限公司扩建年产1</w:t>
      </w:r>
      <w:r>
        <w:rPr>
          <w:rFonts w:hint="eastAsia" w:asciiTheme="minorEastAsia" w:hAnsiTheme="minorEastAsia" w:cstheme="minorEastAsia"/>
          <w:bCs/>
          <w:color w:val="auto"/>
          <w:spacing w:val="-4"/>
          <w:sz w:val="24"/>
          <w:szCs w:val="24"/>
          <w:lang w:val="en-US" w:eastAsia="zh-CN"/>
        </w:rPr>
        <w:t>8</w:t>
      </w:r>
      <w:r>
        <w:rPr>
          <w:rFonts w:hint="eastAsia" w:asciiTheme="minorEastAsia" w:hAnsiTheme="minorEastAsia" w:eastAsiaTheme="minorEastAsia" w:cstheme="minorEastAsia"/>
          <w:bCs/>
          <w:color w:val="auto"/>
          <w:spacing w:val="-4"/>
          <w:sz w:val="24"/>
          <w:szCs w:val="24"/>
        </w:rPr>
        <w:t>万吨</w:t>
      </w:r>
      <w:r>
        <w:rPr>
          <w:rFonts w:hint="eastAsia" w:asciiTheme="minorEastAsia" w:hAnsiTheme="minorEastAsia" w:cstheme="minorEastAsia"/>
          <w:bCs/>
          <w:color w:val="auto"/>
          <w:spacing w:val="-4"/>
          <w:sz w:val="24"/>
          <w:szCs w:val="24"/>
          <w:lang w:eastAsia="zh-CN"/>
        </w:rPr>
        <w:t>竹、浆、纸、加工一体化中</w:t>
      </w:r>
      <w:r>
        <w:rPr>
          <w:rFonts w:hint="eastAsia" w:asciiTheme="minorEastAsia" w:hAnsiTheme="minorEastAsia" w:eastAsiaTheme="minorEastAsia" w:cstheme="minorEastAsia"/>
          <w:bCs/>
          <w:color w:val="auto"/>
          <w:spacing w:val="-4"/>
          <w:sz w:val="24"/>
          <w:szCs w:val="24"/>
        </w:rPr>
        <w:t>高档生活用纸项目，四川福华竹浆纸业有限公司扩建1</w:t>
      </w:r>
      <w:r>
        <w:rPr>
          <w:rFonts w:hint="eastAsia" w:asciiTheme="minorEastAsia" w:hAnsiTheme="minorEastAsia" w:cstheme="minorEastAsia"/>
          <w:bCs/>
          <w:color w:val="auto"/>
          <w:spacing w:val="-4"/>
          <w:sz w:val="24"/>
          <w:szCs w:val="24"/>
          <w:lang w:val="en-US" w:eastAsia="zh-CN"/>
        </w:rPr>
        <w:t>2</w:t>
      </w:r>
      <w:r>
        <w:rPr>
          <w:rFonts w:hint="eastAsia" w:asciiTheme="minorEastAsia" w:hAnsiTheme="minorEastAsia" w:eastAsiaTheme="minorEastAsia" w:cstheme="minorEastAsia"/>
          <w:bCs/>
          <w:color w:val="auto"/>
          <w:spacing w:val="-4"/>
          <w:sz w:val="24"/>
          <w:szCs w:val="24"/>
        </w:rPr>
        <w:t>万吨</w:t>
      </w:r>
      <w:r>
        <w:rPr>
          <w:rFonts w:hint="eastAsia" w:asciiTheme="minorEastAsia" w:hAnsiTheme="minorEastAsia" w:cstheme="minorEastAsia"/>
          <w:bCs/>
          <w:color w:val="auto"/>
          <w:spacing w:val="-4"/>
          <w:sz w:val="24"/>
          <w:szCs w:val="24"/>
          <w:lang w:eastAsia="zh-CN"/>
        </w:rPr>
        <w:t>竹、浆、纸、加工一体化中</w:t>
      </w:r>
      <w:r>
        <w:rPr>
          <w:rFonts w:hint="eastAsia" w:asciiTheme="minorEastAsia" w:hAnsiTheme="minorEastAsia" w:eastAsiaTheme="minorEastAsia" w:cstheme="minorEastAsia"/>
          <w:bCs/>
          <w:color w:val="auto"/>
          <w:spacing w:val="-4"/>
          <w:sz w:val="24"/>
          <w:szCs w:val="24"/>
        </w:rPr>
        <w:t>高档生活用纸项目</w:t>
      </w:r>
      <w:r>
        <w:rPr>
          <w:rFonts w:hint="eastAsia" w:asciiTheme="minorEastAsia" w:hAnsiTheme="minorEastAsia" w:eastAsiaTheme="minorEastAsia" w:cstheme="minorEastAsia"/>
          <w:bCs/>
          <w:color w:val="auto"/>
          <w:spacing w:val="-4"/>
          <w:sz w:val="24"/>
          <w:szCs w:val="24"/>
          <w:lang w:eastAsia="zh-CN"/>
        </w:rPr>
        <w:t>，</w:t>
      </w:r>
      <w:r>
        <w:rPr>
          <w:rFonts w:hint="eastAsia" w:asciiTheme="minorEastAsia" w:hAnsiTheme="minorEastAsia" w:cstheme="minorEastAsia"/>
          <w:bCs/>
          <w:color w:val="auto"/>
          <w:spacing w:val="-4"/>
          <w:sz w:val="24"/>
          <w:szCs w:val="24"/>
          <w:lang w:eastAsia="zh-CN"/>
        </w:rPr>
        <w:t>四川环龙新材料有限公司扩建年产</w:t>
      </w:r>
      <w:r>
        <w:rPr>
          <w:rFonts w:hint="eastAsia" w:asciiTheme="minorEastAsia" w:hAnsiTheme="minorEastAsia" w:cstheme="minorEastAsia"/>
          <w:bCs/>
          <w:color w:val="auto"/>
          <w:spacing w:val="-4"/>
          <w:sz w:val="24"/>
          <w:szCs w:val="24"/>
          <w:lang w:val="en-US" w:eastAsia="zh-CN"/>
        </w:rPr>
        <w:t>20万吨</w:t>
      </w:r>
      <w:r>
        <w:rPr>
          <w:rFonts w:hint="eastAsia" w:asciiTheme="minorEastAsia" w:hAnsiTheme="minorEastAsia" w:cstheme="minorEastAsia"/>
          <w:bCs/>
          <w:color w:val="auto"/>
          <w:spacing w:val="-4"/>
          <w:sz w:val="24"/>
          <w:szCs w:val="24"/>
          <w:lang w:eastAsia="zh-CN"/>
        </w:rPr>
        <w:t>竹、浆、纸、加工一体化中高档本色生活用纸项目，夹江汇丰纸业有限公司扩建年产</w:t>
      </w:r>
      <w:r>
        <w:rPr>
          <w:rFonts w:hint="eastAsia" w:asciiTheme="minorEastAsia" w:hAnsiTheme="minorEastAsia" w:cstheme="minorEastAsia"/>
          <w:bCs/>
          <w:color w:val="auto"/>
          <w:spacing w:val="-4"/>
          <w:sz w:val="24"/>
          <w:szCs w:val="24"/>
          <w:lang w:val="en-US" w:eastAsia="zh-CN"/>
        </w:rPr>
        <w:t>8万吨</w:t>
      </w:r>
      <w:r>
        <w:rPr>
          <w:rFonts w:hint="eastAsia" w:asciiTheme="minorEastAsia" w:hAnsiTheme="minorEastAsia" w:cstheme="minorEastAsia"/>
          <w:bCs/>
          <w:color w:val="auto"/>
          <w:spacing w:val="-4"/>
          <w:sz w:val="24"/>
          <w:szCs w:val="24"/>
          <w:lang w:eastAsia="zh-CN"/>
        </w:rPr>
        <w:t>竹、浆、纸、加工一体化中高档本色生活用纸项目，</w:t>
      </w:r>
      <w:r>
        <w:rPr>
          <w:rFonts w:hint="eastAsia" w:asciiTheme="minorEastAsia" w:hAnsiTheme="minorEastAsia" w:eastAsiaTheme="minorEastAsia" w:cstheme="minorEastAsia"/>
          <w:bCs/>
          <w:color w:val="auto"/>
          <w:spacing w:val="-4"/>
          <w:sz w:val="24"/>
          <w:szCs w:val="24"/>
          <w:lang w:eastAsia="zh-CN"/>
        </w:rPr>
        <w:t>四川石化雅诗纸业有限公司年产</w:t>
      </w:r>
      <w:r>
        <w:rPr>
          <w:rFonts w:hint="eastAsia" w:asciiTheme="minorEastAsia" w:hAnsiTheme="minorEastAsia" w:cstheme="minorEastAsia"/>
          <w:bCs/>
          <w:color w:val="auto"/>
          <w:spacing w:val="-4"/>
          <w:sz w:val="24"/>
          <w:szCs w:val="24"/>
          <w:lang w:val="en-US" w:eastAsia="zh-CN"/>
        </w:rPr>
        <w:t>30</w:t>
      </w:r>
      <w:r>
        <w:rPr>
          <w:rFonts w:hint="eastAsia" w:asciiTheme="minorEastAsia" w:hAnsiTheme="minorEastAsia" w:eastAsiaTheme="minorEastAsia" w:cstheme="minorEastAsia"/>
          <w:bCs/>
          <w:color w:val="auto"/>
          <w:spacing w:val="-4"/>
          <w:sz w:val="24"/>
          <w:szCs w:val="24"/>
          <w:lang w:val="en-US" w:eastAsia="zh-CN"/>
        </w:rPr>
        <w:t>万吨本色竹浆生活用纸加工项目，四川圆周实业有限公司扩建年产</w:t>
      </w:r>
      <w:r>
        <w:rPr>
          <w:rFonts w:hint="eastAsia" w:asciiTheme="minorEastAsia" w:hAnsiTheme="minorEastAsia" w:cstheme="minorEastAsia"/>
          <w:bCs/>
          <w:color w:val="auto"/>
          <w:spacing w:val="-4"/>
          <w:sz w:val="24"/>
          <w:szCs w:val="24"/>
          <w:lang w:val="en-US" w:eastAsia="zh-CN"/>
        </w:rPr>
        <w:t>8</w:t>
      </w:r>
      <w:r>
        <w:rPr>
          <w:rFonts w:hint="eastAsia" w:asciiTheme="minorEastAsia" w:hAnsiTheme="minorEastAsia" w:eastAsiaTheme="minorEastAsia" w:cstheme="minorEastAsia"/>
          <w:bCs/>
          <w:color w:val="auto"/>
          <w:spacing w:val="-4"/>
          <w:sz w:val="24"/>
          <w:szCs w:val="24"/>
          <w:lang w:val="en-US" w:eastAsia="zh-CN"/>
        </w:rPr>
        <w:t>万吨生活用纸原纸和年加工生活用纸5万吨项目，</w:t>
      </w:r>
      <w:r>
        <w:rPr>
          <w:rFonts w:hint="eastAsia" w:asciiTheme="minorEastAsia" w:hAnsiTheme="minorEastAsia" w:cstheme="minorEastAsia"/>
          <w:bCs/>
          <w:color w:val="auto"/>
          <w:spacing w:val="-4"/>
          <w:sz w:val="24"/>
          <w:szCs w:val="24"/>
          <w:lang w:val="en-US" w:eastAsia="zh-CN"/>
        </w:rPr>
        <w:t>四川蜀邦实业有限公司扩建年产6万吨生活用纸原纸和年加工生活用纸4万吨项目，</w:t>
      </w:r>
      <w:r>
        <w:rPr>
          <w:rFonts w:hint="eastAsia" w:asciiTheme="minorEastAsia" w:hAnsiTheme="minorEastAsia" w:eastAsiaTheme="minorEastAsia" w:cstheme="minorEastAsia"/>
          <w:bCs/>
          <w:color w:val="auto"/>
          <w:spacing w:val="-4"/>
          <w:sz w:val="24"/>
          <w:szCs w:val="24"/>
          <w:lang w:val="en-US" w:eastAsia="zh-CN"/>
        </w:rPr>
        <w:t>四川省绵阳超兰卫生用品有限公司扩建年产5万吨生活用纸原纸和年加工生活用纸4万吨项目</w:t>
      </w:r>
      <w:r>
        <w:rPr>
          <w:rFonts w:hint="eastAsia" w:asciiTheme="minorEastAsia" w:hAnsiTheme="minorEastAsia" w:eastAsiaTheme="minorEastAsia" w:cstheme="minorEastAsia"/>
          <w:bCs/>
          <w:color w:val="auto"/>
          <w:spacing w:val="-4"/>
          <w:sz w:val="24"/>
          <w:szCs w:val="24"/>
        </w:rPr>
        <w:t>等重点项目。到“十三五”期末，生活用纸原纸产量将由</w:t>
      </w:r>
      <w:r>
        <w:rPr>
          <w:rFonts w:hint="eastAsia" w:asciiTheme="minorEastAsia" w:hAnsiTheme="minorEastAsia" w:cstheme="minorEastAsia"/>
          <w:bCs/>
          <w:color w:val="auto"/>
          <w:spacing w:val="-4"/>
          <w:sz w:val="24"/>
          <w:szCs w:val="24"/>
          <w:lang w:eastAsia="zh-CN"/>
        </w:rPr>
        <w:t>“十二五”</w:t>
      </w:r>
      <w:r>
        <w:rPr>
          <w:rFonts w:hint="eastAsia" w:asciiTheme="minorEastAsia" w:hAnsiTheme="minorEastAsia" w:eastAsiaTheme="minorEastAsia" w:cstheme="minorEastAsia"/>
          <w:bCs/>
          <w:color w:val="auto"/>
          <w:spacing w:val="-4"/>
          <w:sz w:val="24"/>
          <w:szCs w:val="24"/>
        </w:rPr>
        <w:t>的年产量</w:t>
      </w:r>
      <w:r>
        <w:rPr>
          <w:rFonts w:hint="eastAsia" w:asciiTheme="minorEastAsia" w:hAnsiTheme="minorEastAsia" w:eastAsiaTheme="minorEastAsia" w:cstheme="minorEastAsia"/>
          <w:bCs/>
          <w:color w:val="auto"/>
          <w:spacing w:val="-4"/>
          <w:sz w:val="24"/>
          <w:szCs w:val="24"/>
          <w:lang w:val="en-US" w:eastAsia="zh-CN"/>
        </w:rPr>
        <w:t>9</w:t>
      </w:r>
      <w:r>
        <w:rPr>
          <w:rFonts w:hint="eastAsia" w:asciiTheme="minorEastAsia" w:hAnsiTheme="minorEastAsia" w:eastAsiaTheme="minorEastAsia" w:cstheme="minorEastAsia"/>
          <w:bCs/>
          <w:color w:val="auto"/>
          <w:spacing w:val="-4"/>
          <w:sz w:val="24"/>
          <w:szCs w:val="24"/>
        </w:rPr>
        <w:t>0万吨提升到年产量140万吨。生活用纸加工企业积极推广宽幅、高速、自动卷取、自动输纸、自动分切、自动包装卫生卷纸，软抽纸、餐巾纸、面巾纸、方巾纸、盒装纸、手帕纸等加工设备。重点推广互联网+电商营销新模式。到“十三五”期末，生活用纸加工由</w:t>
      </w:r>
      <w:r>
        <w:rPr>
          <w:rFonts w:hint="eastAsia" w:asciiTheme="minorEastAsia" w:hAnsiTheme="minorEastAsia" w:cstheme="minorEastAsia"/>
          <w:bCs/>
          <w:color w:val="auto"/>
          <w:spacing w:val="-4"/>
          <w:sz w:val="24"/>
          <w:szCs w:val="24"/>
          <w:lang w:eastAsia="zh-CN"/>
        </w:rPr>
        <w:t>“十二五”</w:t>
      </w:r>
      <w:r>
        <w:rPr>
          <w:rFonts w:hint="eastAsia" w:asciiTheme="minorEastAsia" w:hAnsiTheme="minorEastAsia" w:eastAsiaTheme="minorEastAsia" w:cstheme="minorEastAsia"/>
          <w:bCs/>
          <w:color w:val="auto"/>
          <w:spacing w:val="-4"/>
          <w:sz w:val="24"/>
          <w:szCs w:val="24"/>
        </w:rPr>
        <w:t>年产量</w:t>
      </w:r>
      <w:r>
        <w:rPr>
          <w:rFonts w:hint="eastAsia" w:asciiTheme="minorEastAsia" w:hAnsiTheme="minorEastAsia" w:cstheme="minorEastAsia"/>
          <w:bCs/>
          <w:color w:val="auto"/>
          <w:spacing w:val="-4"/>
          <w:sz w:val="24"/>
          <w:szCs w:val="24"/>
          <w:lang w:val="en-US" w:eastAsia="zh-CN"/>
        </w:rPr>
        <w:t>10</w:t>
      </w:r>
      <w:r>
        <w:rPr>
          <w:rFonts w:hint="eastAsia" w:asciiTheme="minorEastAsia" w:hAnsiTheme="minorEastAsia" w:eastAsiaTheme="minorEastAsia" w:cstheme="minorEastAsia"/>
          <w:bCs/>
          <w:color w:val="auto"/>
          <w:spacing w:val="-4"/>
          <w:sz w:val="24"/>
          <w:szCs w:val="24"/>
        </w:rPr>
        <w:t>0万吨提升到年产量160万吨。</w:t>
      </w:r>
    </w:p>
    <w:p>
      <w:pPr>
        <w:keepNext w:val="0"/>
        <w:keepLines w:val="0"/>
        <w:pageBreakBefore w:val="0"/>
        <w:kinsoku/>
        <w:wordWrap/>
        <w:overflowPunct/>
        <w:topLinePunct w:val="0"/>
        <w:bidi w:val="0"/>
        <w:spacing w:line="500" w:lineRule="exact"/>
        <w:ind w:left="0" w:leftChars="0" w:right="0" w:rightChars="0" w:firstLine="480"/>
        <w:rPr>
          <w:rFonts w:hint="eastAsia" w:asciiTheme="minorEastAsia" w:hAnsiTheme="minorEastAsia" w:eastAsiaTheme="minorEastAsia" w:cstheme="minorEastAsia"/>
          <w:b/>
          <w:bCs/>
          <w:color w:val="auto"/>
          <w:spacing w:val="-4"/>
          <w:sz w:val="24"/>
          <w:szCs w:val="24"/>
        </w:rPr>
      </w:pPr>
      <w:r>
        <w:rPr>
          <w:rFonts w:hint="eastAsia" w:asciiTheme="minorEastAsia" w:hAnsiTheme="minorEastAsia" w:eastAsiaTheme="minorEastAsia" w:cstheme="minorEastAsia"/>
          <w:b/>
          <w:bCs/>
          <w:color w:val="auto"/>
          <w:spacing w:val="-4"/>
          <w:sz w:val="24"/>
          <w:szCs w:val="24"/>
          <w:lang w:val="en-US" w:eastAsia="zh-CN"/>
        </w:rPr>
        <w:t>（三）、</w:t>
      </w:r>
      <w:r>
        <w:rPr>
          <w:rFonts w:hint="eastAsia" w:asciiTheme="minorEastAsia" w:hAnsiTheme="minorEastAsia" w:eastAsiaTheme="minorEastAsia" w:cstheme="minorEastAsia"/>
          <w:b/>
          <w:bCs/>
          <w:color w:val="auto"/>
          <w:spacing w:val="-4"/>
          <w:sz w:val="24"/>
          <w:szCs w:val="24"/>
        </w:rPr>
        <w:t>主要措施</w:t>
      </w:r>
    </w:p>
    <w:p>
      <w:pPr>
        <w:keepNext w:val="0"/>
        <w:keepLines w:val="0"/>
        <w:pageBreakBefore w:val="0"/>
        <w:kinsoku/>
        <w:wordWrap/>
        <w:overflowPunct/>
        <w:topLinePunct w:val="0"/>
        <w:bidi w:val="0"/>
        <w:spacing w:line="500" w:lineRule="exact"/>
        <w:ind w:left="0" w:leftChars="0" w:right="0" w:rightChars="0" w:firstLine="480"/>
        <w:rPr>
          <w:rFonts w:hint="eastAsia" w:asciiTheme="minorEastAsia" w:hAnsiTheme="minorEastAsia" w:eastAsiaTheme="minorEastAsia" w:cstheme="minorEastAsia"/>
          <w:b/>
          <w:bCs/>
          <w:color w:val="auto"/>
          <w:spacing w:val="-4"/>
          <w:sz w:val="24"/>
          <w:szCs w:val="24"/>
        </w:rPr>
      </w:pPr>
      <w:r>
        <w:rPr>
          <w:rFonts w:hint="eastAsia" w:asciiTheme="minorEastAsia" w:hAnsiTheme="minorEastAsia" w:eastAsiaTheme="minorEastAsia" w:cstheme="minorEastAsia"/>
          <w:b/>
          <w:bCs/>
          <w:color w:val="auto"/>
          <w:spacing w:val="-4"/>
          <w:sz w:val="24"/>
          <w:szCs w:val="24"/>
          <w:lang w:val="en-US" w:eastAsia="zh-CN"/>
        </w:rPr>
        <w:t>1、</w:t>
      </w:r>
      <w:r>
        <w:rPr>
          <w:rFonts w:hint="eastAsia" w:asciiTheme="minorEastAsia" w:hAnsiTheme="minorEastAsia" w:eastAsiaTheme="minorEastAsia" w:cstheme="minorEastAsia"/>
          <w:b/>
          <w:bCs/>
          <w:color w:val="auto"/>
          <w:spacing w:val="-4"/>
          <w:sz w:val="24"/>
          <w:szCs w:val="24"/>
        </w:rPr>
        <w:t>认真落实国家相关政策，加大政策性引导资金投入</w:t>
      </w:r>
    </w:p>
    <w:p>
      <w:pPr>
        <w:keepNext w:val="0"/>
        <w:keepLines w:val="0"/>
        <w:pageBreakBefore w:val="0"/>
        <w:kinsoku/>
        <w:wordWrap/>
        <w:overflowPunct/>
        <w:topLinePunct w:val="0"/>
        <w:bidi w:val="0"/>
        <w:spacing w:line="500" w:lineRule="exact"/>
        <w:ind w:left="0" w:leftChars="0" w:right="0" w:rightChars="0"/>
        <w:rPr>
          <w:rFonts w:hint="eastAsia" w:asciiTheme="minorEastAsia" w:hAnsiTheme="minorEastAsia" w:eastAsiaTheme="minorEastAsia" w:cstheme="minorEastAsia"/>
          <w:bCs/>
          <w:color w:val="auto"/>
          <w:spacing w:val="-4"/>
          <w:sz w:val="24"/>
          <w:szCs w:val="24"/>
        </w:rPr>
      </w:pPr>
      <w:r>
        <w:rPr>
          <w:rFonts w:hint="eastAsia" w:asciiTheme="minorEastAsia" w:hAnsiTheme="minorEastAsia" w:eastAsiaTheme="minorEastAsia" w:cstheme="minorEastAsia"/>
          <w:bCs/>
          <w:color w:val="auto"/>
          <w:spacing w:val="-4"/>
          <w:sz w:val="24"/>
          <w:szCs w:val="24"/>
        </w:rPr>
        <w:t xml:space="preserve">    对于符合国家产业政策、环保政策，符合我省造纸行业发展方向的行业重点项目，省级相关部门将积极向国家争取林纸一体化、退耕还林、技术改造、技术创新、节能减排专项、淘汰落后产能专项、环保治理专项和产业专项等方面的中央财政资金支持。</w:t>
      </w:r>
    </w:p>
    <w:p>
      <w:pPr>
        <w:keepNext w:val="0"/>
        <w:keepLines w:val="0"/>
        <w:pageBreakBefore w:val="0"/>
        <w:kinsoku/>
        <w:wordWrap/>
        <w:overflowPunct/>
        <w:topLinePunct w:val="0"/>
        <w:bidi w:val="0"/>
        <w:spacing w:line="500" w:lineRule="exact"/>
        <w:ind w:left="0" w:leftChars="0" w:right="0" w:rightChars="0" w:firstLine="480"/>
        <w:rPr>
          <w:rFonts w:hint="eastAsia" w:asciiTheme="minorEastAsia" w:hAnsiTheme="minorEastAsia" w:eastAsiaTheme="minorEastAsia" w:cstheme="minorEastAsia"/>
          <w:b/>
          <w:bCs/>
          <w:color w:val="auto"/>
          <w:spacing w:val="-4"/>
          <w:sz w:val="24"/>
          <w:szCs w:val="24"/>
        </w:rPr>
      </w:pPr>
      <w:r>
        <w:rPr>
          <w:rFonts w:hint="eastAsia" w:asciiTheme="minorEastAsia" w:hAnsiTheme="minorEastAsia" w:eastAsiaTheme="minorEastAsia" w:cstheme="minorEastAsia"/>
          <w:b/>
          <w:bCs/>
          <w:color w:val="auto"/>
          <w:spacing w:val="-4"/>
          <w:sz w:val="24"/>
          <w:szCs w:val="24"/>
          <w:lang w:val="en-US" w:eastAsia="zh-CN"/>
        </w:rPr>
        <w:t>2、</w:t>
      </w:r>
      <w:r>
        <w:rPr>
          <w:rFonts w:hint="eastAsia" w:asciiTheme="minorEastAsia" w:hAnsiTheme="minorEastAsia" w:eastAsiaTheme="minorEastAsia" w:cstheme="minorEastAsia"/>
          <w:b/>
          <w:bCs/>
          <w:color w:val="auto"/>
          <w:spacing w:val="-4"/>
          <w:sz w:val="24"/>
          <w:szCs w:val="24"/>
        </w:rPr>
        <w:t>加快企业组织结构调整，鼓励兼并和淘汰落后</w:t>
      </w:r>
    </w:p>
    <w:p>
      <w:pPr>
        <w:keepNext w:val="0"/>
        <w:keepLines w:val="0"/>
        <w:pageBreakBefore w:val="0"/>
        <w:kinsoku/>
        <w:wordWrap/>
        <w:overflowPunct/>
        <w:topLinePunct w:val="0"/>
        <w:bidi w:val="0"/>
        <w:spacing w:line="500" w:lineRule="exact"/>
        <w:ind w:left="0" w:leftChars="0" w:right="0" w:rightChars="0"/>
        <w:rPr>
          <w:rFonts w:hint="eastAsia" w:asciiTheme="minorEastAsia" w:hAnsiTheme="minorEastAsia" w:eastAsiaTheme="minorEastAsia" w:cstheme="minorEastAsia"/>
          <w:bCs/>
          <w:color w:val="auto"/>
          <w:spacing w:val="-4"/>
          <w:sz w:val="24"/>
          <w:szCs w:val="24"/>
        </w:rPr>
      </w:pPr>
      <w:r>
        <w:rPr>
          <w:rFonts w:hint="eastAsia" w:asciiTheme="minorEastAsia" w:hAnsiTheme="minorEastAsia" w:eastAsiaTheme="minorEastAsia" w:cstheme="minorEastAsia"/>
          <w:bCs/>
          <w:color w:val="auto"/>
          <w:spacing w:val="-4"/>
          <w:sz w:val="24"/>
          <w:szCs w:val="24"/>
        </w:rPr>
        <w:t xml:space="preserve">    加快培育大型骨干企业，鼓励兼并重组，认真落实有关兼并并重组的税收优惠政策，对于实施兼并重组企业的技术创新、技术改造给予优先支持。建立落后企业退出机制，严格执行行业淘汰落后产能政策，切实解决好职工安置、企业转产、债务化解等问题，促进社会和谐稳定。</w:t>
      </w:r>
    </w:p>
    <w:p>
      <w:pPr>
        <w:keepNext w:val="0"/>
        <w:keepLines w:val="0"/>
        <w:pageBreakBefore w:val="0"/>
        <w:kinsoku/>
        <w:wordWrap/>
        <w:overflowPunct/>
        <w:topLinePunct w:val="0"/>
        <w:bidi w:val="0"/>
        <w:spacing w:line="500" w:lineRule="exact"/>
        <w:ind w:left="0" w:leftChars="0" w:right="0" w:rightChars="0" w:firstLine="480"/>
        <w:rPr>
          <w:rFonts w:hint="eastAsia" w:asciiTheme="minorEastAsia" w:hAnsiTheme="minorEastAsia" w:eastAsiaTheme="minorEastAsia" w:cstheme="minorEastAsia"/>
          <w:b/>
          <w:bCs/>
          <w:color w:val="auto"/>
          <w:spacing w:val="-4"/>
          <w:sz w:val="24"/>
          <w:szCs w:val="24"/>
        </w:rPr>
      </w:pPr>
      <w:r>
        <w:rPr>
          <w:rFonts w:hint="eastAsia" w:asciiTheme="minorEastAsia" w:hAnsiTheme="minorEastAsia" w:eastAsiaTheme="minorEastAsia" w:cstheme="minorEastAsia"/>
          <w:b/>
          <w:bCs/>
          <w:color w:val="auto"/>
          <w:spacing w:val="-4"/>
          <w:sz w:val="24"/>
          <w:szCs w:val="24"/>
          <w:lang w:val="en-US" w:eastAsia="zh-CN"/>
        </w:rPr>
        <w:t>3、</w:t>
      </w:r>
      <w:r>
        <w:rPr>
          <w:rFonts w:hint="eastAsia" w:asciiTheme="minorEastAsia" w:hAnsiTheme="minorEastAsia" w:eastAsiaTheme="minorEastAsia" w:cstheme="minorEastAsia"/>
          <w:b/>
          <w:bCs/>
          <w:color w:val="auto"/>
          <w:spacing w:val="-4"/>
          <w:sz w:val="24"/>
          <w:szCs w:val="24"/>
        </w:rPr>
        <w:t>建立重点、关键技术攻关平台，增强自主创新能力</w:t>
      </w:r>
    </w:p>
    <w:p>
      <w:pPr>
        <w:keepNext w:val="0"/>
        <w:keepLines w:val="0"/>
        <w:pageBreakBefore w:val="0"/>
        <w:kinsoku/>
        <w:wordWrap/>
        <w:overflowPunct/>
        <w:topLinePunct w:val="0"/>
        <w:bidi w:val="0"/>
        <w:spacing w:line="500" w:lineRule="exact"/>
        <w:ind w:left="0" w:leftChars="0" w:right="0" w:rightChars="0"/>
        <w:rPr>
          <w:rFonts w:hint="eastAsia" w:asciiTheme="minorEastAsia" w:hAnsiTheme="minorEastAsia" w:eastAsiaTheme="minorEastAsia" w:cstheme="minorEastAsia"/>
          <w:bCs/>
          <w:color w:val="auto"/>
          <w:spacing w:val="-4"/>
          <w:sz w:val="24"/>
          <w:szCs w:val="24"/>
        </w:rPr>
      </w:pPr>
      <w:r>
        <w:rPr>
          <w:rFonts w:hint="eastAsia" w:asciiTheme="minorEastAsia" w:hAnsiTheme="minorEastAsia" w:eastAsiaTheme="minorEastAsia" w:cstheme="minorEastAsia"/>
          <w:bCs/>
          <w:color w:val="auto"/>
          <w:spacing w:val="-4"/>
          <w:sz w:val="24"/>
          <w:szCs w:val="24"/>
        </w:rPr>
        <w:t xml:space="preserve">    以国内、省内重点制浆造纸科研单位、院校、造纸企业和设备生产企业为依托，对行业中的重点难点、缺失环节攻关，坚持自主研究开发和引进消化吸收再创新相结合，促进造纸产业科技进步。加强政策引导，加快培育制浆造纸工业工艺、技术、设备等自主创新能力，提高行业整体技术装备水平</w:t>
      </w:r>
      <w:r>
        <w:rPr>
          <w:rFonts w:hint="eastAsia" w:asciiTheme="minorEastAsia" w:hAnsiTheme="minorEastAsia" w:eastAsiaTheme="minorEastAsia" w:cstheme="minorEastAsia"/>
          <w:bCs/>
          <w:color w:val="auto"/>
          <w:spacing w:val="-4"/>
          <w:sz w:val="24"/>
          <w:szCs w:val="24"/>
          <w:lang w:eastAsia="zh-CN"/>
        </w:rPr>
        <w:t>，重点开发竹浆特种纸、竹浆厨房用纸、竹浆吸油纸、竹浆擦拭纸、竹浆医用纸等新产品。</w:t>
      </w:r>
    </w:p>
    <w:p>
      <w:pPr>
        <w:keepNext w:val="0"/>
        <w:keepLines w:val="0"/>
        <w:pageBreakBefore w:val="0"/>
        <w:kinsoku/>
        <w:wordWrap/>
        <w:overflowPunct/>
        <w:topLinePunct w:val="0"/>
        <w:bidi w:val="0"/>
        <w:spacing w:line="500" w:lineRule="exact"/>
        <w:ind w:left="0" w:leftChars="0" w:right="0" w:rightChars="0" w:firstLine="480"/>
        <w:rPr>
          <w:rFonts w:hint="eastAsia" w:asciiTheme="minorEastAsia" w:hAnsiTheme="minorEastAsia" w:eastAsiaTheme="minorEastAsia" w:cstheme="minorEastAsia"/>
          <w:b/>
          <w:bCs/>
          <w:color w:val="auto"/>
          <w:spacing w:val="-4"/>
          <w:sz w:val="24"/>
          <w:szCs w:val="24"/>
        </w:rPr>
      </w:pPr>
      <w:r>
        <w:rPr>
          <w:rFonts w:hint="eastAsia" w:asciiTheme="minorEastAsia" w:hAnsiTheme="minorEastAsia" w:eastAsiaTheme="minorEastAsia" w:cstheme="minorEastAsia"/>
          <w:b/>
          <w:bCs/>
          <w:color w:val="auto"/>
          <w:spacing w:val="-4"/>
          <w:sz w:val="24"/>
          <w:szCs w:val="24"/>
          <w:lang w:val="en-US" w:eastAsia="zh-CN"/>
        </w:rPr>
        <w:t>4、</w:t>
      </w:r>
      <w:r>
        <w:rPr>
          <w:rFonts w:hint="eastAsia" w:asciiTheme="minorEastAsia" w:hAnsiTheme="minorEastAsia" w:eastAsiaTheme="minorEastAsia" w:cstheme="minorEastAsia"/>
          <w:b/>
          <w:bCs/>
          <w:color w:val="auto"/>
          <w:spacing w:val="-4"/>
          <w:sz w:val="24"/>
          <w:szCs w:val="24"/>
        </w:rPr>
        <w:t>以节能减排、淘汰落后产能、清洁生产为具体抓手，推进结构调整，促进产业转型升级。</w:t>
      </w:r>
    </w:p>
    <w:p>
      <w:pPr>
        <w:keepNext w:val="0"/>
        <w:keepLines w:val="0"/>
        <w:pageBreakBefore w:val="0"/>
        <w:kinsoku/>
        <w:wordWrap/>
        <w:overflowPunct/>
        <w:topLinePunct w:val="0"/>
        <w:bidi w:val="0"/>
        <w:spacing w:line="500" w:lineRule="exact"/>
        <w:ind w:left="0" w:leftChars="0" w:right="0" w:rightChars="0" w:firstLine="480"/>
        <w:rPr>
          <w:rFonts w:hint="eastAsia" w:asciiTheme="minorEastAsia" w:hAnsiTheme="minorEastAsia" w:eastAsiaTheme="minorEastAsia" w:cstheme="minorEastAsia"/>
          <w:b/>
          <w:bCs/>
          <w:color w:val="auto"/>
          <w:spacing w:val="-4"/>
          <w:sz w:val="24"/>
          <w:szCs w:val="24"/>
        </w:rPr>
      </w:pPr>
      <w:r>
        <w:rPr>
          <w:rFonts w:hint="eastAsia" w:asciiTheme="minorEastAsia" w:hAnsiTheme="minorEastAsia" w:eastAsiaTheme="minorEastAsia" w:cstheme="minorEastAsia"/>
          <w:b/>
          <w:bCs/>
          <w:color w:val="auto"/>
          <w:spacing w:val="-4"/>
          <w:sz w:val="24"/>
          <w:szCs w:val="24"/>
          <w:lang w:val="en-US" w:eastAsia="zh-CN"/>
        </w:rPr>
        <w:t>5、</w:t>
      </w:r>
      <w:r>
        <w:rPr>
          <w:rFonts w:hint="eastAsia" w:asciiTheme="minorEastAsia" w:hAnsiTheme="minorEastAsia" w:eastAsiaTheme="minorEastAsia" w:cstheme="minorEastAsia"/>
          <w:b/>
          <w:bCs/>
          <w:color w:val="auto"/>
          <w:spacing w:val="-4"/>
          <w:sz w:val="24"/>
          <w:szCs w:val="24"/>
        </w:rPr>
        <w:t>加强与金融</w:t>
      </w:r>
      <w:r>
        <w:rPr>
          <w:rFonts w:hint="eastAsia" w:asciiTheme="minorEastAsia" w:hAnsiTheme="minorEastAsia" w:eastAsiaTheme="minorEastAsia" w:cstheme="minorEastAsia"/>
          <w:b/>
          <w:bCs/>
          <w:color w:val="auto"/>
          <w:spacing w:val="-4"/>
          <w:sz w:val="24"/>
          <w:szCs w:val="24"/>
          <w:lang w:eastAsia="zh-CN"/>
        </w:rPr>
        <w:t>机</w:t>
      </w:r>
      <w:r>
        <w:rPr>
          <w:rFonts w:hint="eastAsia" w:asciiTheme="minorEastAsia" w:hAnsiTheme="minorEastAsia" w:eastAsiaTheme="minorEastAsia" w:cstheme="minorEastAsia"/>
          <w:b/>
          <w:bCs/>
          <w:color w:val="auto"/>
          <w:spacing w:val="-4"/>
          <w:sz w:val="24"/>
          <w:szCs w:val="24"/>
        </w:rPr>
        <w:t>构的沟通，引导和推荐符合产业政策的行业重点项目、重点骨干企业优先给予金融支持。</w:t>
      </w:r>
    </w:p>
    <w:p>
      <w:pPr>
        <w:keepNext w:val="0"/>
        <w:keepLines w:val="0"/>
        <w:pageBreakBefore w:val="0"/>
        <w:kinsoku/>
        <w:wordWrap/>
        <w:overflowPunct/>
        <w:topLinePunct w:val="0"/>
        <w:bidi w:val="0"/>
        <w:spacing w:line="500" w:lineRule="exact"/>
        <w:ind w:left="0" w:leftChars="0" w:right="0" w:rightChars="0" w:firstLine="480"/>
        <w:rPr>
          <w:rFonts w:hint="eastAsia" w:asciiTheme="minorEastAsia" w:hAnsiTheme="minorEastAsia" w:eastAsiaTheme="minorEastAsia" w:cstheme="minorEastAsia"/>
          <w:b/>
          <w:bCs/>
          <w:color w:val="auto"/>
          <w:spacing w:val="-4"/>
          <w:sz w:val="24"/>
          <w:szCs w:val="24"/>
        </w:rPr>
      </w:pPr>
      <w:r>
        <w:rPr>
          <w:rFonts w:hint="eastAsia" w:asciiTheme="minorEastAsia" w:hAnsiTheme="minorEastAsia" w:eastAsiaTheme="minorEastAsia" w:cstheme="minorEastAsia"/>
          <w:b/>
          <w:bCs/>
          <w:color w:val="auto"/>
          <w:spacing w:val="-4"/>
          <w:sz w:val="24"/>
          <w:szCs w:val="24"/>
          <w:lang w:val="en-US" w:eastAsia="zh-CN"/>
        </w:rPr>
        <w:t>6、</w:t>
      </w:r>
      <w:r>
        <w:rPr>
          <w:rFonts w:hint="eastAsia" w:asciiTheme="minorEastAsia" w:hAnsiTheme="minorEastAsia" w:eastAsiaTheme="minorEastAsia" w:cstheme="minorEastAsia"/>
          <w:b/>
          <w:bCs/>
          <w:color w:val="auto"/>
          <w:spacing w:val="-4"/>
          <w:sz w:val="24"/>
          <w:szCs w:val="24"/>
        </w:rPr>
        <w:t>积极培育打造“四川竹浆纸”区域品牌，提高四川纸业知名度</w:t>
      </w:r>
    </w:p>
    <w:p>
      <w:pPr>
        <w:keepNext w:val="0"/>
        <w:keepLines w:val="0"/>
        <w:pageBreakBefore w:val="0"/>
        <w:kinsoku/>
        <w:wordWrap/>
        <w:overflowPunct/>
        <w:topLinePunct w:val="0"/>
        <w:bidi w:val="0"/>
        <w:spacing w:line="500" w:lineRule="exact"/>
        <w:ind w:left="0" w:leftChars="0" w:right="0" w:rightChars="0"/>
        <w:rPr>
          <w:rFonts w:hint="eastAsia" w:asciiTheme="minorEastAsia" w:hAnsiTheme="minorEastAsia" w:eastAsiaTheme="minorEastAsia" w:cstheme="minorEastAsia"/>
          <w:bCs/>
          <w:color w:val="auto"/>
          <w:spacing w:val="-4"/>
          <w:sz w:val="24"/>
          <w:szCs w:val="24"/>
        </w:rPr>
      </w:pPr>
      <w:r>
        <w:rPr>
          <w:rFonts w:hint="eastAsia" w:asciiTheme="minorEastAsia" w:hAnsiTheme="minorEastAsia" w:eastAsiaTheme="minorEastAsia" w:cstheme="minorEastAsia"/>
          <w:bCs/>
          <w:color w:val="auto"/>
          <w:spacing w:val="-4"/>
          <w:sz w:val="24"/>
          <w:szCs w:val="24"/>
        </w:rPr>
        <w:t xml:space="preserve">    竹材是我省的优势资源，发展竹资源有利于长江上游生态屏障建设，有利于退耕还林，有利于调整农业种植结构，</w:t>
      </w:r>
      <w:r>
        <w:rPr>
          <w:rFonts w:hint="eastAsia" w:asciiTheme="minorEastAsia" w:hAnsiTheme="minorEastAsia" w:cstheme="minorEastAsia"/>
          <w:bCs/>
          <w:color w:val="auto"/>
          <w:spacing w:val="-4"/>
          <w:sz w:val="24"/>
          <w:szCs w:val="24"/>
          <w:lang w:eastAsia="zh-CN"/>
        </w:rPr>
        <w:t>有利于</w:t>
      </w:r>
      <w:r>
        <w:rPr>
          <w:rFonts w:hint="eastAsia" w:asciiTheme="minorEastAsia" w:hAnsiTheme="minorEastAsia" w:eastAsiaTheme="minorEastAsia" w:cstheme="minorEastAsia"/>
          <w:bCs/>
          <w:color w:val="auto"/>
          <w:spacing w:val="-4"/>
          <w:sz w:val="24"/>
          <w:szCs w:val="24"/>
        </w:rPr>
        <w:t>农民</w:t>
      </w:r>
      <w:r>
        <w:rPr>
          <w:rFonts w:hint="eastAsia" w:asciiTheme="minorEastAsia" w:hAnsiTheme="minorEastAsia" w:cstheme="minorEastAsia"/>
          <w:bCs/>
          <w:color w:val="auto"/>
          <w:spacing w:val="-4"/>
          <w:sz w:val="24"/>
          <w:szCs w:val="24"/>
          <w:lang w:eastAsia="zh-CN"/>
        </w:rPr>
        <w:t>脱贫</w:t>
      </w:r>
      <w:r>
        <w:rPr>
          <w:rFonts w:hint="eastAsia" w:asciiTheme="minorEastAsia" w:hAnsiTheme="minorEastAsia" w:eastAsiaTheme="minorEastAsia" w:cstheme="minorEastAsia"/>
          <w:bCs/>
          <w:color w:val="auto"/>
          <w:spacing w:val="-4"/>
          <w:sz w:val="24"/>
          <w:szCs w:val="24"/>
        </w:rPr>
        <w:t>致富。竹子生长周期短，是优质的造纸原料，竹浆、竹浆纸因特有的品质、低碳概念已被行业认可并受到市场</w:t>
      </w:r>
      <w:r>
        <w:rPr>
          <w:rFonts w:hint="eastAsia" w:asciiTheme="minorEastAsia" w:hAnsiTheme="minorEastAsia" w:cstheme="minorEastAsia"/>
          <w:bCs/>
          <w:color w:val="auto"/>
          <w:spacing w:val="-4"/>
          <w:sz w:val="24"/>
          <w:szCs w:val="24"/>
          <w:lang w:eastAsia="zh-CN"/>
        </w:rPr>
        <w:t>消费者</w:t>
      </w:r>
      <w:r>
        <w:rPr>
          <w:rFonts w:hint="eastAsia" w:asciiTheme="minorEastAsia" w:hAnsiTheme="minorEastAsia" w:eastAsiaTheme="minorEastAsia" w:cstheme="minorEastAsia"/>
          <w:bCs/>
          <w:color w:val="auto"/>
          <w:spacing w:val="-4"/>
          <w:sz w:val="24"/>
          <w:szCs w:val="24"/>
        </w:rPr>
        <w:t>的青睐。加快竹浆纸一体化建设，规模化生产是国家政策支持的循环经济典型。因此，培育打造“四川竹浆纸”区域品牌，有利于我省造纸产业发展，改善我省生态环境，可实现社会效益、生态效益和企业经济效益的统一。</w:t>
      </w:r>
    </w:p>
    <w:p>
      <w:pPr>
        <w:pStyle w:val="5"/>
        <w:keepNext w:val="0"/>
        <w:keepLines w:val="0"/>
        <w:pageBreakBefore w:val="0"/>
        <w:numPr>
          <w:ilvl w:val="0"/>
          <w:numId w:val="5"/>
        </w:numPr>
        <w:kinsoku/>
        <w:wordWrap/>
        <w:overflowPunct/>
        <w:topLinePunct w:val="0"/>
        <w:autoSpaceDE/>
        <w:autoSpaceDN/>
        <w:bidi w:val="0"/>
        <w:adjustRightInd/>
        <w:snapToGrid/>
        <w:spacing w:before="0" w:beforeAutospacing="0" w:after="0" w:afterAutospacing="0" w:line="500" w:lineRule="exact"/>
        <w:ind w:left="0" w:leftChars="0" w:right="0" w:rightChars="0" w:firstLine="559" w:firstLineChars="232"/>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更好</w:t>
      </w:r>
      <w:r>
        <w:rPr>
          <w:rFonts w:hint="eastAsia" w:asciiTheme="minorEastAsia" w:hAnsiTheme="minorEastAsia" w:cstheme="minorEastAsia"/>
          <w:b/>
          <w:bCs/>
          <w:color w:val="auto"/>
          <w:sz w:val="24"/>
          <w:szCs w:val="24"/>
          <w:lang w:eastAsia="zh-CN"/>
        </w:rPr>
        <w:t>的</w:t>
      </w:r>
      <w:r>
        <w:rPr>
          <w:rFonts w:hint="eastAsia" w:asciiTheme="minorEastAsia" w:hAnsiTheme="minorEastAsia" w:eastAsiaTheme="minorEastAsia" w:cstheme="minorEastAsia"/>
          <w:b/>
          <w:bCs/>
          <w:color w:val="auto"/>
          <w:sz w:val="24"/>
          <w:szCs w:val="24"/>
        </w:rPr>
        <w:t>推广生产低碳、</w:t>
      </w:r>
      <w:r>
        <w:rPr>
          <w:rFonts w:hint="eastAsia" w:asciiTheme="minorEastAsia" w:hAnsiTheme="minorEastAsia" w:cstheme="minorEastAsia"/>
          <w:b/>
          <w:bCs/>
          <w:color w:val="auto"/>
          <w:sz w:val="24"/>
          <w:szCs w:val="24"/>
          <w:lang w:eastAsia="zh-CN"/>
        </w:rPr>
        <w:t>生态、</w:t>
      </w:r>
      <w:r>
        <w:rPr>
          <w:rFonts w:hint="eastAsia" w:asciiTheme="minorEastAsia" w:hAnsiTheme="minorEastAsia" w:eastAsiaTheme="minorEastAsia" w:cstheme="minorEastAsia"/>
          <w:b/>
          <w:bCs/>
          <w:color w:val="auto"/>
          <w:sz w:val="24"/>
          <w:szCs w:val="24"/>
        </w:rPr>
        <w:t>绿色、环保、可再生的竹浆纸品牌</w:t>
      </w:r>
    </w:p>
    <w:p>
      <w:pPr>
        <w:pStyle w:val="5"/>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00" w:lineRule="exact"/>
        <w:ind w:right="0" w:righ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四川省造纸行业协会已</w:t>
      </w:r>
      <w:r>
        <w:rPr>
          <w:rFonts w:hint="eastAsia" w:asciiTheme="minorEastAsia" w:hAnsiTheme="minorEastAsia" w:cstheme="minorEastAsia"/>
          <w:color w:val="auto"/>
          <w:sz w:val="24"/>
          <w:szCs w:val="24"/>
          <w:lang w:eastAsia="zh-CN"/>
        </w:rPr>
        <w:t>得到了</w:t>
      </w:r>
      <w:r>
        <w:rPr>
          <w:rFonts w:hint="eastAsia" w:asciiTheme="minorEastAsia" w:hAnsiTheme="minorEastAsia" w:eastAsiaTheme="minorEastAsia" w:cstheme="minorEastAsia"/>
          <w:color w:val="auto"/>
          <w:sz w:val="24"/>
          <w:szCs w:val="24"/>
        </w:rPr>
        <w:t>国家工商总局商标局“竹浆纸”</w:t>
      </w:r>
      <w:r>
        <w:rPr>
          <w:rFonts w:hint="eastAsia" w:asciiTheme="minorEastAsia" w:hAnsiTheme="minorEastAsia" w:eastAsiaTheme="minorEastAsia" w:cstheme="minorEastAsia"/>
          <w:color w:val="auto"/>
          <w:sz w:val="24"/>
          <w:szCs w:val="24"/>
          <w:lang w:eastAsia="zh-CN"/>
        </w:rPr>
        <w:t>集体</w:t>
      </w:r>
      <w:r>
        <w:rPr>
          <w:rFonts w:hint="eastAsia" w:asciiTheme="minorEastAsia" w:hAnsiTheme="minorEastAsia" w:eastAsiaTheme="minorEastAsia" w:cstheme="minorEastAsia"/>
          <w:color w:val="auto"/>
          <w:sz w:val="24"/>
          <w:szCs w:val="24"/>
        </w:rPr>
        <w:t>商标，用于会员单位制浆、造纸、纸品加工企业使用，共同维护生产竹浆纸的产品质量、销售市场，确保“竹浆纸”品牌，使四川竹浆生活用纸系列产品销售到全国各地，销售到世界各地。</w:t>
      </w:r>
    </w:p>
    <w:p>
      <w:pPr>
        <w:pStyle w:val="5"/>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00" w:lineRule="exact"/>
        <w:ind w:right="0" w:rightChars="0" w:firstLine="480" w:firstLineChars="200"/>
        <w:textAlignment w:val="auto"/>
        <w:outlineLvl w:val="9"/>
        <w:rPr>
          <w:rFonts w:hint="eastAsia" w:asciiTheme="minorEastAsia" w:hAnsiTheme="minorEastAsia" w:eastAsiaTheme="minorEastAsia" w:cstheme="minorEastAsia"/>
          <w:color w:val="auto"/>
          <w:sz w:val="24"/>
          <w:szCs w:val="24"/>
        </w:rPr>
      </w:pPr>
    </w:p>
    <w:p>
      <w:pPr>
        <w:keepNext w:val="0"/>
        <w:keepLines w:val="0"/>
        <w:pageBreakBefore w:val="0"/>
        <w:numPr>
          <w:ilvl w:val="0"/>
          <w:numId w:val="1"/>
        </w:numPr>
        <w:kinsoku/>
        <w:wordWrap/>
        <w:overflowPunct/>
        <w:topLinePunct w:val="0"/>
        <w:bidi w:val="0"/>
        <w:spacing w:line="500" w:lineRule="exact"/>
        <w:ind w:left="0" w:leftChars="0" w:firstLine="0" w:firstLineChars="0"/>
        <w:jc w:val="both"/>
        <w:rPr>
          <w:rFonts w:hint="eastAsia" w:eastAsiaTheme="minorEastAsia"/>
          <w:b/>
          <w:bCs/>
          <w:color w:val="auto"/>
          <w:spacing w:val="-11"/>
          <w:sz w:val="32"/>
          <w:szCs w:val="32"/>
          <w:lang w:val="en-US" w:eastAsia="zh-CN"/>
        </w:rPr>
      </w:pPr>
      <w:r>
        <w:rPr>
          <w:rFonts w:hint="eastAsia" w:eastAsiaTheme="minorEastAsia"/>
          <w:b/>
          <w:bCs/>
          <w:color w:val="auto"/>
          <w:spacing w:val="-11"/>
          <w:sz w:val="32"/>
          <w:szCs w:val="32"/>
          <w:lang w:val="en-US" w:eastAsia="zh-CN"/>
        </w:rPr>
        <w:t>积极向政府争取在扶持和推进竹浆生活用纸产业集群建设和发展方面</w:t>
      </w:r>
      <w:r>
        <w:rPr>
          <w:rFonts w:hint="eastAsia"/>
          <w:b/>
          <w:bCs/>
          <w:color w:val="auto"/>
          <w:spacing w:val="-11"/>
          <w:sz w:val="32"/>
          <w:szCs w:val="32"/>
          <w:lang w:val="en-US" w:eastAsia="zh-CN"/>
        </w:rPr>
        <w:t xml:space="preserve">  </w:t>
      </w:r>
    </w:p>
    <w:p>
      <w:pPr>
        <w:keepNext w:val="0"/>
        <w:keepLines w:val="0"/>
        <w:pageBreakBefore w:val="0"/>
        <w:numPr>
          <w:ilvl w:val="0"/>
          <w:numId w:val="0"/>
        </w:numPr>
        <w:kinsoku/>
        <w:wordWrap/>
        <w:overflowPunct/>
        <w:topLinePunct w:val="0"/>
        <w:bidi w:val="0"/>
        <w:spacing w:line="500" w:lineRule="exact"/>
        <w:ind w:leftChars="0" w:firstLine="599" w:firstLineChars="200"/>
        <w:jc w:val="both"/>
        <w:rPr>
          <w:rFonts w:hint="eastAsia" w:eastAsiaTheme="minorEastAsia"/>
          <w:b/>
          <w:bCs/>
          <w:color w:val="auto"/>
          <w:spacing w:val="-11"/>
          <w:sz w:val="32"/>
          <w:szCs w:val="32"/>
          <w:lang w:val="en-US" w:eastAsia="zh-CN"/>
        </w:rPr>
      </w:pPr>
      <w:r>
        <w:rPr>
          <w:rFonts w:hint="eastAsia" w:eastAsiaTheme="minorEastAsia"/>
          <w:b/>
          <w:bCs/>
          <w:color w:val="auto"/>
          <w:spacing w:val="-11"/>
          <w:sz w:val="32"/>
          <w:szCs w:val="32"/>
          <w:lang w:val="en-US" w:eastAsia="zh-CN"/>
        </w:rPr>
        <w:t>的主要工作</w:t>
      </w:r>
    </w:p>
    <w:p>
      <w:pPr>
        <w:keepNext w:val="0"/>
        <w:keepLines w:val="0"/>
        <w:pageBreakBefore w:val="0"/>
        <w:numPr>
          <w:ilvl w:val="0"/>
          <w:numId w:val="0"/>
        </w:numPr>
        <w:kinsoku/>
        <w:wordWrap/>
        <w:overflowPunct/>
        <w:topLinePunct w:val="0"/>
        <w:bidi w:val="0"/>
        <w:spacing w:line="500" w:lineRule="exact"/>
        <w:ind w:leftChars="0" w:firstLine="599" w:firstLineChars="200"/>
        <w:jc w:val="both"/>
        <w:rPr>
          <w:rFonts w:hint="eastAsia" w:eastAsiaTheme="minorEastAsia"/>
          <w:b/>
          <w:bCs/>
          <w:color w:val="auto"/>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textAlignment w:val="auto"/>
        <w:outlineLvl w:val="9"/>
        <w:rPr>
          <w:rFonts w:hint="eastAsia"/>
          <w:color w:val="auto"/>
          <w:sz w:val="24"/>
          <w:szCs w:val="24"/>
          <w:lang w:val="en-US" w:eastAsia="zh-CN"/>
        </w:rPr>
      </w:pPr>
      <w:r>
        <w:rPr>
          <w:rFonts w:hint="eastAsia"/>
          <w:color w:val="auto"/>
          <w:sz w:val="24"/>
          <w:szCs w:val="24"/>
          <w:lang w:val="en-US" w:eastAsia="zh-CN"/>
        </w:rPr>
        <w:t>竹子生长在山区，山区没有公路给竹子运输带来困难，四川省经信委多次组织省造纸行业协会、省造纸学会到林区进行调研如何解决竹子在山区运输问题，竹子运到公路边切成竹片后运往制浆厂，在高速公路上过路费太高太贵问题，省造纸行业协会、省造纸学会通过调研向省经信委多次上报调研报告，请示省发改委调拨以工代赈资金在林区修公路，解决在林区竹子运输问题；请示省交通运输厅公路管理局将运输竹片的车辆按鲜活农副产品减免过路费或减半征收过路费，解决竹片运输过路费过高问题；请示省林业厅对竹子收购育林基金减免征收或减半征收；请示省财政厅、省税务局对竹子收购林产税减免或减半征收等政策优惠，通过几年努力，在2017年省经信委向省政府办公厅上报“关于解决竹子收购、运输、税费过高问题”，省政府办公厅已向省级相关厅局进行协调，目前：通过省政府办公厅的协调，省林业厅对竹子收购已停止育林基金的征收，省税务局对竹子收购已停止林产税的征收，部分地区已开始利用国家以工代赈资金在林区修简易公路，这些优惠政策的落实大大降低了竹子收购成本，减少了制浆企业负担，增强企业盈利水平，为我省竹子制浆造纸产业发展作出较大贡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textAlignment w:val="auto"/>
        <w:outlineLvl w:val="9"/>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textAlignment w:val="auto"/>
        <w:outlineLvl w:val="9"/>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textAlignment w:val="auto"/>
        <w:outlineLvl w:val="9"/>
        <w:rPr>
          <w:rFonts w:hint="eastAsia"/>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val="0"/>
          <w:bCs w:val="0"/>
          <w:color w:val="auto"/>
          <w:sz w:val="24"/>
          <w:szCs w:val="24"/>
          <w:lang w:val="en-US" w:eastAsia="zh-CN"/>
        </w:rPr>
        <w:t xml:space="preserve">                                                   </w:t>
      </w:r>
      <w:r>
        <w:rPr>
          <w:rFonts w:hint="eastAsia" w:asciiTheme="minorEastAsia" w:hAnsiTheme="minorEastAsia" w:cstheme="minorEastAsia"/>
          <w:b/>
          <w:bCs/>
          <w:color w:val="auto"/>
          <w:sz w:val="24"/>
          <w:szCs w:val="24"/>
          <w:lang w:val="en-US" w:eastAsia="zh-CN"/>
        </w:rPr>
        <w:t>四川省造纸行业协会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 xml:space="preserve">                                             四川省造纸行业协会生活用纸分会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 xml:space="preserve">                                                     二零一八年六月</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26F1A5"/>
    <w:multiLevelType w:val="singleLevel"/>
    <w:tmpl w:val="F326F1A5"/>
    <w:lvl w:ilvl="0" w:tentative="0">
      <w:start w:val="7"/>
      <w:numFmt w:val="decimal"/>
      <w:suff w:val="nothing"/>
      <w:lvlText w:val="%1、"/>
      <w:lvlJc w:val="left"/>
    </w:lvl>
  </w:abstractNum>
  <w:abstractNum w:abstractNumId="1">
    <w:nsid w:val="5398B87F"/>
    <w:multiLevelType w:val="singleLevel"/>
    <w:tmpl w:val="5398B87F"/>
    <w:lvl w:ilvl="0" w:tentative="0">
      <w:start w:val="1"/>
      <w:numFmt w:val="chineseCounting"/>
      <w:suff w:val="nothing"/>
      <w:lvlText w:val="（%1）"/>
      <w:lvlJc w:val="left"/>
      <w:rPr>
        <w:rFonts w:hint="eastAsia"/>
      </w:rPr>
    </w:lvl>
  </w:abstractNum>
  <w:abstractNum w:abstractNumId="2">
    <w:nsid w:val="5A8FD4A6"/>
    <w:multiLevelType w:val="singleLevel"/>
    <w:tmpl w:val="5A8FD4A6"/>
    <w:lvl w:ilvl="0" w:tentative="0">
      <w:start w:val="1"/>
      <w:numFmt w:val="chineseCounting"/>
      <w:suff w:val="nothing"/>
      <w:lvlText w:val="%1．"/>
      <w:lvlJc w:val="left"/>
    </w:lvl>
  </w:abstractNum>
  <w:abstractNum w:abstractNumId="3">
    <w:nsid w:val="5A8FD4E5"/>
    <w:multiLevelType w:val="singleLevel"/>
    <w:tmpl w:val="5A8FD4E5"/>
    <w:lvl w:ilvl="0" w:tentative="0">
      <w:start w:val="1"/>
      <w:numFmt w:val="decimal"/>
      <w:lvlText w:val="%1."/>
      <w:lvlJc w:val="left"/>
      <w:pPr>
        <w:tabs>
          <w:tab w:val="left" w:pos="312"/>
        </w:tabs>
      </w:pPr>
    </w:lvl>
  </w:abstractNum>
  <w:abstractNum w:abstractNumId="4">
    <w:nsid w:val="5A90B6CA"/>
    <w:multiLevelType w:val="singleLevel"/>
    <w:tmpl w:val="5A90B6CA"/>
    <w:lvl w:ilvl="0" w:tentative="0">
      <w:start w:val="2"/>
      <w:numFmt w:val="chineseCounting"/>
      <w:suff w:val="nothing"/>
      <w:lvlText w:val="（%1）"/>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7D6B17"/>
    <w:rsid w:val="00743F81"/>
    <w:rsid w:val="02A72D01"/>
    <w:rsid w:val="0B7D6B17"/>
    <w:rsid w:val="0C031DD9"/>
    <w:rsid w:val="12291F15"/>
    <w:rsid w:val="1B1F7896"/>
    <w:rsid w:val="225D082B"/>
    <w:rsid w:val="2385462B"/>
    <w:rsid w:val="258346E3"/>
    <w:rsid w:val="25FE0934"/>
    <w:rsid w:val="264B09FB"/>
    <w:rsid w:val="340E362D"/>
    <w:rsid w:val="35257683"/>
    <w:rsid w:val="37F40CE4"/>
    <w:rsid w:val="3A293688"/>
    <w:rsid w:val="47FE138B"/>
    <w:rsid w:val="4A851790"/>
    <w:rsid w:val="4CC73D5A"/>
    <w:rsid w:val="4E464C17"/>
    <w:rsid w:val="56604798"/>
    <w:rsid w:val="5815307A"/>
    <w:rsid w:val="5CD643D4"/>
    <w:rsid w:val="5DBB55FD"/>
    <w:rsid w:val="62277FCE"/>
    <w:rsid w:val="67516DFB"/>
    <w:rsid w:val="70E16835"/>
    <w:rsid w:val="717E3A2F"/>
    <w:rsid w:val="72E94E44"/>
    <w:rsid w:val="7A9F62AA"/>
    <w:rsid w:val="7F757BC9"/>
    <w:rsid w:val="7FA00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widowControl/>
      <w:autoSpaceDE w:val="0"/>
      <w:autoSpaceDN w:val="0"/>
      <w:adjustRightInd w:val="0"/>
      <w:spacing w:beforeLines="50" w:line="360" w:lineRule="auto"/>
      <w:ind w:firstLine="293" w:firstLineChars="100"/>
      <w:textAlignment w:val="bottom"/>
      <w:outlineLvl w:val="1"/>
    </w:pPr>
    <w:rPr>
      <w:rFonts w:cs="宋体" w:asciiTheme="minorEastAsia" w:hAnsiTheme="minorEastAsia" w:eastAsiaTheme="minorEastAsia"/>
      <w:b/>
      <w:bCs/>
      <w:color w:val="000000"/>
      <w:spacing w:val="-4"/>
      <w:sz w:val="30"/>
      <w:szCs w:val="30"/>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2018-02-23T08:40:00Z</dcterms:created>
  <dc:creator>Administrator</dc:creator>
  <cp:lastModifiedBy>老实人</cp:lastModifiedBy>
  <cp:lastPrinted>2018-06-07T01:48:00Z</cp:lastPrinted>
  <dcterms:modified xsi:type="dcterms:W3CDTF">2018-06-07T02:40:56Z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