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5278DF" w:rsidRPr="005278DF">
        <w:trPr>
          <w:trHeight w:val="600"/>
          <w:tblCellSpacing w:w="0" w:type="dxa"/>
          <w:jc w:val="center"/>
        </w:trPr>
        <w:tc>
          <w:tcPr>
            <w:tcW w:w="0" w:type="auto"/>
            <w:vAlign w:val="center"/>
            <w:hideMark/>
          </w:tcPr>
          <w:p w:rsidR="005278DF" w:rsidRPr="005278DF" w:rsidRDefault="005278DF" w:rsidP="005278DF">
            <w:pPr>
              <w:widowControl/>
              <w:jc w:val="center"/>
              <w:rPr>
                <w:rFonts w:ascii="宋体" w:eastAsia="宋体" w:hAnsi="宋体" w:cs="宋体"/>
                <w:b/>
                <w:bCs/>
                <w:kern w:val="0"/>
                <w:sz w:val="24"/>
                <w:szCs w:val="24"/>
              </w:rPr>
            </w:pPr>
            <w:r w:rsidRPr="005278DF">
              <w:rPr>
                <w:rFonts w:ascii="宋体" w:eastAsia="宋体" w:hAnsi="宋体" w:cs="宋体"/>
                <w:b/>
                <w:bCs/>
                <w:kern w:val="0"/>
                <w:sz w:val="24"/>
                <w:szCs w:val="24"/>
              </w:rPr>
              <w:t>四川省造纸行业协会四川省造纸学会</w:t>
            </w:r>
          </w:p>
        </w:tc>
      </w:tr>
      <w:tr w:rsidR="005278DF" w:rsidRPr="005278DF">
        <w:trPr>
          <w:trHeight w:val="375"/>
          <w:tblCellSpacing w:w="0" w:type="dxa"/>
          <w:jc w:val="center"/>
        </w:trPr>
        <w:tc>
          <w:tcPr>
            <w:tcW w:w="0" w:type="auto"/>
            <w:vAlign w:val="center"/>
            <w:hideMark/>
          </w:tcPr>
          <w:p w:rsidR="005278DF" w:rsidRPr="005278DF" w:rsidRDefault="005278DF" w:rsidP="005278DF">
            <w:pPr>
              <w:widowControl/>
              <w:jc w:val="center"/>
              <w:rPr>
                <w:rFonts w:ascii="宋体" w:eastAsia="宋体" w:hAnsi="宋体" w:cs="宋体"/>
                <w:b/>
                <w:bCs/>
                <w:color w:val="999999"/>
                <w:kern w:val="0"/>
                <w:szCs w:val="21"/>
              </w:rPr>
            </w:pPr>
            <w:r w:rsidRPr="005278DF">
              <w:rPr>
                <w:rFonts w:ascii="宋体" w:eastAsia="宋体" w:hAnsi="宋体" w:cs="宋体"/>
                <w:b/>
                <w:bCs/>
                <w:color w:val="999999"/>
                <w:kern w:val="0"/>
                <w:szCs w:val="21"/>
              </w:rPr>
              <w:t>——川纸协（2012）文字01号</w:t>
            </w:r>
          </w:p>
        </w:tc>
      </w:tr>
      <w:tr w:rsidR="005278DF" w:rsidRPr="005278DF">
        <w:trPr>
          <w:trHeight w:val="15"/>
          <w:tblCellSpacing w:w="0" w:type="dxa"/>
          <w:jc w:val="center"/>
        </w:trPr>
        <w:tc>
          <w:tcPr>
            <w:tcW w:w="0" w:type="auto"/>
            <w:vAlign w:val="center"/>
            <w:hideMark/>
          </w:tcPr>
          <w:p w:rsidR="005278DF" w:rsidRPr="005278DF" w:rsidRDefault="005278DF" w:rsidP="005278DF">
            <w:pPr>
              <w:widowControl/>
              <w:jc w:val="left"/>
              <w:rPr>
                <w:rFonts w:ascii="宋体" w:eastAsia="宋体" w:hAnsi="宋体" w:cs="宋体"/>
                <w:kern w:val="0"/>
                <w:sz w:val="2"/>
                <w:szCs w:val="24"/>
              </w:rPr>
            </w:pPr>
          </w:p>
        </w:tc>
      </w:tr>
      <w:tr w:rsidR="005278DF" w:rsidRPr="005278DF">
        <w:trPr>
          <w:trHeight w:val="375"/>
          <w:tblCellSpacing w:w="0" w:type="dxa"/>
          <w:jc w:val="center"/>
        </w:trPr>
        <w:tc>
          <w:tcPr>
            <w:tcW w:w="0" w:type="auto"/>
            <w:vAlign w:val="center"/>
            <w:hideMark/>
          </w:tcPr>
          <w:p w:rsidR="005278DF" w:rsidRPr="005278DF" w:rsidRDefault="005278DF" w:rsidP="005278DF">
            <w:pPr>
              <w:widowControl/>
              <w:jc w:val="center"/>
              <w:rPr>
                <w:rFonts w:ascii="宋体" w:eastAsia="宋体" w:hAnsi="宋体" w:cs="宋体"/>
                <w:b/>
                <w:bCs/>
                <w:color w:val="CCCCCC"/>
                <w:kern w:val="0"/>
                <w:sz w:val="18"/>
                <w:szCs w:val="18"/>
              </w:rPr>
            </w:pPr>
            <w:r w:rsidRPr="005278DF">
              <w:rPr>
                <w:rFonts w:ascii="宋体" w:eastAsia="宋体" w:hAnsi="宋体" w:cs="宋体"/>
                <w:b/>
                <w:bCs/>
                <w:color w:val="CCCCCC"/>
                <w:kern w:val="0"/>
                <w:sz w:val="18"/>
                <w:szCs w:val="18"/>
              </w:rPr>
              <w:t>作者： 时间：2012-05-03 阅读次数：257</w:t>
            </w:r>
          </w:p>
        </w:tc>
      </w:tr>
      <w:tr w:rsidR="005278DF" w:rsidRPr="005278DF">
        <w:trPr>
          <w:trHeight w:val="15"/>
          <w:tblCellSpacing w:w="0" w:type="dxa"/>
          <w:jc w:val="center"/>
        </w:trPr>
        <w:tc>
          <w:tcPr>
            <w:tcW w:w="0" w:type="auto"/>
            <w:shd w:val="clear" w:color="auto" w:fill="999999"/>
            <w:vAlign w:val="center"/>
            <w:hideMark/>
          </w:tcPr>
          <w:p w:rsidR="005278DF" w:rsidRPr="005278DF" w:rsidRDefault="005278DF" w:rsidP="005278DF">
            <w:pPr>
              <w:widowControl/>
              <w:jc w:val="left"/>
              <w:rPr>
                <w:rFonts w:ascii="宋体" w:eastAsia="宋体" w:hAnsi="宋体" w:cs="宋体"/>
                <w:kern w:val="0"/>
                <w:sz w:val="2"/>
                <w:szCs w:val="24"/>
              </w:rPr>
            </w:pPr>
          </w:p>
        </w:tc>
      </w:tr>
      <w:tr w:rsidR="005278DF" w:rsidRPr="005278DF">
        <w:trPr>
          <w:tblCellSpacing w:w="0" w:type="dxa"/>
          <w:jc w:val="center"/>
        </w:trPr>
        <w:tc>
          <w:tcPr>
            <w:tcW w:w="0" w:type="auto"/>
            <w:vAlign w:val="center"/>
            <w:hideMark/>
          </w:tcPr>
          <w:p w:rsidR="005278DF" w:rsidRPr="005278DF" w:rsidRDefault="005278DF" w:rsidP="005278DF">
            <w:pPr>
              <w:widowControl/>
              <w:spacing w:line="375" w:lineRule="atLeast"/>
              <w:jc w:val="left"/>
              <w:rPr>
                <w:rFonts w:ascii="宋体" w:eastAsia="宋体" w:hAnsi="宋体" w:cs="宋体"/>
                <w:kern w:val="0"/>
                <w:sz w:val="18"/>
                <w:szCs w:val="18"/>
              </w:rPr>
            </w:pPr>
          </w:p>
          <w:p w:rsidR="005278DF" w:rsidRPr="005278DF" w:rsidRDefault="005278DF" w:rsidP="005278DF">
            <w:pPr>
              <w:widowControl/>
              <w:spacing w:before="100" w:beforeAutospacing="1" w:after="100" w:afterAutospacing="1" w:line="375" w:lineRule="atLeast"/>
              <w:jc w:val="center"/>
              <w:rPr>
                <w:rFonts w:ascii="宋体" w:eastAsia="宋体" w:hAnsi="宋体" w:cs="宋体"/>
                <w:kern w:val="0"/>
                <w:sz w:val="18"/>
                <w:szCs w:val="18"/>
              </w:rPr>
            </w:pPr>
            <w:r w:rsidRPr="005278DF">
              <w:rPr>
                <w:rFonts w:ascii="宋体" w:eastAsia="宋体" w:hAnsi="宋体" w:cs="宋体"/>
                <w:color w:val="FF0000"/>
                <w:kern w:val="0"/>
                <w:sz w:val="52"/>
                <w:szCs w:val="52"/>
              </w:rPr>
              <w:t>四 川 省 造 纸 行 业 协 会</w:t>
            </w:r>
            <w:r w:rsidRPr="005278DF">
              <w:rPr>
                <w:rFonts w:ascii="宋体" w:eastAsia="宋体" w:hAnsi="宋体" w:cs="宋体"/>
                <w:color w:val="FF0000"/>
                <w:spacing w:val="60"/>
                <w:kern w:val="0"/>
                <w:sz w:val="52"/>
                <w:szCs w:val="52"/>
              </w:rPr>
              <w:br/>
              <w:t>四 川 省 造 纸 学 会</w:t>
            </w:r>
          </w:p>
          <w:p w:rsidR="005278DF" w:rsidRPr="005278DF" w:rsidRDefault="005278DF" w:rsidP="005278DF">
            <w:pPr>
              <w:widowControl/>
              <w:spacing w:before="100" w:beforeAutospacing="1" w:after="100" w:afterAutospacing="1" w:line="360" w:lineRule="atLeast"/>
              <w:jc w:val="center"/>
              <w:rPr>
                <w:rFonts w:ascii="宋体" w:eastAsia="宋体" w:hAnsi="宋体" w:cs="宋体"/>
                <w:kern w:val="0"/>
                <w:sz w:val="18"/>
                <w:szCs w:val="18"/>
              </w:rPr>
            </w:pPr>
            <w:r w:rsidRPr="005278DF">
              <w:rPr>
                <w:rFonts w:ascii="宋体" w:eastAsia="宋体" w:hAnsi="宋体" w:cs="宋体"/>
                <w:color w:val="000000"/>
                <w:kern w:val="0"/>
                <w:sz w:val="28"/>
                <w:szCs w:val="28"/>
              </w:rPr>
              <w:t>川纸协（2012）文字01号</w:t>
            </w:r>
          </w:p>
          <w:p w:rsidR="005278DF" w:rsidRPr="005278DF" w:rsidRDefault="005278DF" w:rsidP="005278DF">
            <w:pPr>
              <w:widowControl/>
              <w:spacing w:before="100" w:beforeAutospacing="1" w:after="100" w:afterAutospacing="1" w:line="375" w:lineRule="atLeast"/>
              <w:jc w:val="center"/>
              <w:rPr>
                <w:rFonts w:ascii="宋体" w:eastAsia="宋体" w:hAnsi="宋体" w:cs="宋体"/>
                <w:kern w:val="0"/>
                <w:sz w:val="18"/>
                <w:szCs w:val="18"/>
              </w:rPr>
            </w:pPr>
            <w:r w:rsidRPr="005278DF">
              <w:rPr>
                <w:rFonts w:ascii="宋体" w:eastAsia="宋体" w:hAnsi="宋体" w:cs="宋体"/>
                <w:color w:val="FF0000"/>
                <w:kern w:val="0"/>
                <w:sz w:val="44"/>
                <w:szCs w:val="44"/>
              </w:rPr>
              <w:t>★</w:t>
            </w:r>
          </w:p>
          <w:p w:rsidR="005278DF" w:rsidRPr="005278DF" w:rsidRDefault="005278DF" w:rsidP="005278DF">
            <w:pPr>
              <w:widowControl/>
              <w:spacing w:before="100" w:beforeAutospacing="1" w:after="100" w:afterAutospacing="1" w:line="440" w:lineRule="atLeast"/>
              <w:jc w:val="center"/>
              <w:rPr>
                <w:rFonts w:ascii="宋体" w:eastAsia="宋体" w:hAnsi="宋体" w:cs="宋体"/>
                <w:kern w:val="0"/>
                <w:sz w:val="18"/>
                <w:szCs w:val="18"/>
              </w:rPr>
            </w:pPr>
            <w:r w:rsidRPr="005278DF">
              <w:rPr>
                <w:rFonts w:ascii="宋体" w:eastAsia="宋体" w:hAnsi="宋体" w:cs="宋体"/>
                <w:b/>
                <w:bCs/>
                <w:kern w:val="0"/>
                <w:sz w:val="32"/>
                <w:szCs w:val="32"/>
              </w:rPr>
              <w:t>四川省造纸行业协会四川省造纸学会</w:t>
            </w:r>
          </w:p>
          <w:p w:rsidR="005278DF" w:rsidRPr="005278DF" w:rsidRDefault="005278DF" w:rsidP="005278DF">
            <w:pPr>
              <w:widowControl/>
              <w:spacing w:before="100" w:beforeAutospacing="1" w:after="100" w:afterAutospacing="1" w:line="375" w:lineRule="atLeast"/>
              <w:jc w:val="center"/>
              <w:rPr>
                <w:rFonts w:ascii="宋体" w:eastAsia="宋体" w:hAnsi="宋体" w:cs="宋体"/>
                <w:kern w:val="0"/>
                <w:sz w:val="18"/>
                <w:szCs w:val="18"/>
              </w:rPr>
            </w:pPr>
            <w:r w:rsidRPr="005278DF">
              <w:rPr>
                <w:rFonts w:ascii="宋体" w:eastAsia="宋体" w:hAnsi="宋体" w:cs="宋体"/>
                <w:b/>
                <w:bCs/>
                <w:kern w:val="0"/>
                <w:sz w:val="32"/>
                <w:szCs w:val="32"/>
              </w:rPr>
              <w:t>2012年工作计划</w:t>
            </w:r>
          </w:p>
          <w:p w:rsidR="005278DF" w:rsidRPr="005278DF" w:rsidRDefault="005278DF" w:rsidP="005278DF">
            <w:pPr>
              <w:widowControl/>
              <w:spacing w:before="100" w:beforeAutospacing="1" w:after="100" w:afterAutospacing="1" w:line="500" w:lineRule="atLeast"/>
              <w:jc w:val="left"/>
              <w:rPr>
                <w:rFonts w:ascii="宋体" w:eastAsia="宋体" w:hAnsi="宋体" w:cs="宋体"/>
                <w:kern w:val="0"/>
                <w:sz w:val="18"/>
                <w:szCs w:val="18"/>
              </w:rPr>
            </w:pPr>
            <w:r w:rsidRPr="005278DF">
              <w:rPr>
                <w:rFonts w:ascii="宋体" w:eastAsia="宋体" w:hAnsi="宋体" w:cs="宋体"/>
                <w:kern w:val="0"/>
                <w:sz w:val="18"/>
                <w:szCs w:val="18"/>
              </w:rPr>
              <w:t>各会员单位、常务理事：</w:t>
            </w:r>
          </w:p>
          <w:p w:rsidR="005278DF" w:rsidRPr="005278DF" w:rsidRDefault="005278DF" w:rsidP="005278DF">
            <w:pPr>
              <w:widowControl/>
              <w:spacing w:before="100" w:beforeAutospacing="1" w:after="100" w:afterAutospacing="1" w:line="500" w:lineRule="atLeast"/>
              <w:ind w:firstLine="600"/>
              <w:jc w:val="left"/>
              <w:rPr>
                <w:rFonts w:ascii="宋体" w:eastAsia="宋体" w:hAnsi="宋体" w:cs="宋体"/>
                <w:kern w:val="0"/>
                <w:sz w:val="18"/>
                <w:szCs w:val="18"/>
              </w:rPr>
            </w:pPr>
            <w:r w:rsidRPr="005278DF">
              <w:rPr>
                <w:rFonts w:ascii="宋体" w:eastAsia="宋体" w:hAnsi="宋体" w:cs="宋体"/>
                <w:kern w:val="0"/>
                <w:sz w:val="18"/>
                <w:szCs w:val="18"/>
              </w:rPr>
              <w:t>2012年是“十二五”第二年，也是四川省造纸行业调整产品结构，节能减排，淘汰落后产能、推行清洁生产关键一年，为更好地为会员单位、造纸行业服务，工作计划如下：</w:t>
            </w:r>
          </w:p>
          <w:p w:rsidR="005278DF" w:rsidRPr="005278DF" w:rsidRDefault="005278DF" w:rsidP="005278DF">
            <w:pPr>
              <w:widowControl/>
              <w:spacing w:before="100" w:beforeAutospacing="1" w:after="100" w:afterAutospacing="1" w:line="500" w:lineRule="atLeast"/>
              <w:ind w:firstLine="600"/>
              <w:jc w:val="left"/>
              <w:rPr>
                <w:rFonts w:ascii="宋体" w:eastAsia="宋体" w:hAnsi="宋体" w:cs="宋体"/>
                <w:kern w:val="0"/>
                <w:sz w:val="18"/>
                <w:szCs w:val="18"/>
              </w:rPr>
            </w:pPr>
            <w:r w:rsidRPr="005278DF">
              <w:rPr>
                <w:rFonts w:ascii="宋体" w:eastAsia="宋体" w:hAnsi="宋体" w:cs="宋体"/>
                <w:kern w:val="0"/>
                <w:sz w:val="18"/>
                <w:szCs w:val="18"/>
              </w:rPr>
              <w:t>一、2012年1月完成造纸信息改版为“四川造纸信息”，由黑白套红封面改为彩印封面封底等，增加“会员介绍、综合信息”栏目；增加“四川省造纸行业协会生活用纸分会，四川永丰纸业股份有限公司”为主办单位；增加“中国轻工业成都设计工程有限公司等”企业为协办单位，将四川造纸信息办得更好。改版和完善四川省造纸行业网内容。</w:t>
            </w:r>
            <w:r w:rsidRPr="005278DF">
              <w:rPr>
                <w:rFonts w:ascii="宋体" w:eastAsia="宋体" w:hAnsi="宋体" w:cs="宋体"/>
                <w:kern w:val="0"/>
                <w:sz w:val="18"/>
                <w:szCs w:val="18"/>
              </w:rPr>
              <w:br/>
              <w:t>二、2012年2月成立四川省造纸行业协会生活用纸分会并完善有关报批手续。</w:t>
            </w:r>
            <w:r w:rsidRPr="005278DF">
              <w:rPr>
                <w:rFonts w:ascii="宋体" w:eastAsia="宋体" w:hAnsi="宋体" w:cs="宋体"/>
                <w:kern w:val="0"/>
                <w:sz w:val="18"/>
                <w:szCs w:val="18"/>
              </w:rPr>
              <w:br/>
              <w:t xml:space="preserve">三、2012年3月办好2012年西部（成都）制浆造纸技术装备、纸张、生活用纸展览交易会及制浆造纸、废纸、废纸板制浆造纸、商品浆造纸、纸品加工及相关企业“四新”推广会。 </w:t>
            </w:r>
            <w:r w:rsidRPr="005278DF">
              <w:rPr>
                <w:rFonts w:ascii="宋体" w:eastAsia="宋体" w:hAnsi="宋体" w:cs="宋体"/>
                <w:kern w:val="0"/>
                <w:sz w:val="18"/>
                <w:szCs w:val="18"/>
              </w:rPr>
              <w:br/>
              <w:t>四、配合省环保厅完成造纸行业清洁生产试点工作及推荐2012年清洁生产企业名单。</w:t>
            </w:r>
            <w:r w:rsidRPr="005278DF">
              <w:rPr>
                <w:rFonts w:ascii="宋体" w:eastAsia="宋体" w:hAnsi="宋体" w:cs="宋体"/>
                <w:kern w:val="0"/>
                <w:sz w:val="18"/>
                <w:szCs w:val="18"/>
              </w:rPr>
              <w:br/>
              <w:t>五、深入基层企业调查研究，争取每月到一个市、州进行调研，对重点企业进行帮扶。对能耗、物耗、污染治理不达标的企</w:t>
            </w:r>
            <w:r w:rsidRPr="005278DF">
              <w:rPr>
                <w:rFonts w:ascii="宋体" w:eastAsia="宋体" w:hAnsi="宋体" w:cs="宋体"/>
                <w:kern w:val="0"/>
                <w:sz w:val="18"/>
                <w:szCs w:val="18"/>
              </w:rPr>
              <w:lastRenderedPageBreak/>
              <w:t>业向当地政府和有关部门提出关、停、并、转建议和淘汰落后产能建议。</w:t>
            </w:r>
            <w:r w:rsidRPr="005278DF">
              <w:rPr>
                <w:rFonts w:ascii="宋体" w:eastAsia="宋体" w:hAnsi="宋体" w:cs="宋体"/>
                <w:kern w:val="0"/>
                <w:sz w:val="18"/>
                <w:szCs w:val="18"/>
              </w:rPr>
              <w:br/>
              <w:t>六、继续协办2012年在广州举办的2012第九届广州国际制浆造纸工业展览会并组织会员单位参展参会及到广东造纸企业、造纸设备、加工设备企业考察学习。</w:t>
            </w:r>
            <w:r w:rsidRPr="005278DF">
              <w:rPr>
                <w:rFonts w:ascii="宋体" w:eastAsia="宋体" w:hAnsi="宋体" w:cs="宋体"/>
                <w:kern w:val="0"/>
                <w:sz w:val="18"/>
                <w:szCs w:val="18"/>
              </w:rPr>
              <w:br/>
              <w:t>七、协助什邡市工业园区搞好四川生活用纸加工园区规划和招商引资工作，帮助会员单位解决在园区厂房规划建设中遇到的困难和问题，积极打造全国第二大生活用纸加工基地。</w:t>
            </w:r>
            <w:r w:rsidRPr="005278DF">
              <w:rPr>
                <w:rFonts w:ascii="宋体" w:eastAsia="宋体" w:hAnsi="宋体" w:cs="宋体"/>
                <w:kern w:val="0"/>
                <w:sz w:val="18"/>
                <w:szCs w:val="18"/>
              </w:rPr>
              <w:br/>
              <w:t>八、根据会员单位要求，协助企业搞好规划或新建扩建技改方案，对企业引进新产品、新工艺、新技术、新设备进行前期论证和咨询服务工作。</w:t>
            </w:r>
            <w:r w:rsidRPr="005278DF">
              <w:rPr>
                <w:rFonts w:ascii="宋体" w:eastAsia="宋体" w:hAnsi="宋体" w:cs="宋体"/>
                <w:kern w:val="0"/>
                <w:sz w:val="18"/>
                <w:szCs w:val="18"/>
              </w:rPr>
              <w:br/>
              <w:t>九、根据会员单位提议或要求，及时组织召开相应的座谈会、协调会。</w:t>
            </w:r>
            <w:r w:rsidRPr="005278DF">
              <w:rPr>
                <w:rFonts w:ascii="宋体" w:eastAsia="宋体" w:hAnsi="宋体" w:cs="宋体"/>
                <w:kern w:val="0"/>
                <w:sz w:val="18"/>
                <w:szCs w:val="18"/>
              </w:rPr>
              <w:br/>
              <w:t>十、2012年10月至11月请示省经信委组织召开全省造纸行业工作会，总结2012年全省造纸行业生产经营情况，部署2013年节能减排，淘汰落后产能，清洁生产工作。召开协会、学会2012年年会。</w:t>
            </w:r>
            <w:r w:rsidRPr="005278DF">
              <w:rPr>
                <w:rFonts w:ascii="宋体" w:eastAsia="宋体" w:hAnsi="宋体" w:cs="宋体"/>
                <w:kern w:val="0"/>
                <w:sz w:val="18"/>
                <w:szCs w:val="18"/>
              </w:rPr>
              <w:br/>
              <w:t>十一、作好省纸协会、学会、生活用纸分会日常事务工作。</w:t>
            </w:r>
          </w:p>
          <w:p w:rsidR="005278DF" w:rsidRPr="005278DF" w:rsidRDefault="005278DF" w:rsidP="005278DF">
            <w:pPr>
              <w:widowControl/>
              <w:spacing w:before="100" w:beforeAutospacing="1" w:after="100" w:afterAutospacing="1" w:line="500" w:lineRule="atLeast"/>
              <w:jc w:val="left"/>
              <w:rPr>
                <w:rFonts w:ascii="宋体" w:eastAsia="宋体" w:hAnsi="宋体" w:cs="宋体"/>
                <w:kern w:val="0"/>
                <w:sz w:val="18"/>
                <w:szCs w:val="18"/>
              </w:rPr>
            </w:pPr>
            <w:r w:rsidRPr="005278DF">
              <w:rPr>
                <w:rFonts w:ascii="宋体" w:eastAsia="宋体" w:hAnsi="宋体" w:cs="宋体"/>
                <w:kern w:val="0"/>
                <w:sz w:val="18"/>
                <w:szCs w:val="18"/>
              </w:rPr>
              <w:t>四川省造纸行业协会 四川省造纸学会</w:t>
            </w:r>
          </w:p>
          <w:p w:rsidR="005278DF" w:rsidRPr="005278DF" w:rsidRDefault="005278DF" w:rsidP="005278DF">
            <w:pPr>
              <w:widowControl/>
              <w:spacing w:before="100" w:beforeAutospacing="1" w:after="100" w:afterAutospacing="1" w:line="500" w:lineRule="atLeast"/>
              <w:ind w:firstLine="5160"/>
              <w:jc w:val="left"/>
              <w:rPr>
                <w:rFonts w:ascii="宋体" w:eastAsia="宋体" w:hAnsi="宋体" w:cs="宋体"/>
                <w:kern w:val="0"/>
                <w:sz w:val="18"/>
                <w:szCs w:val="18"/>
              </w:rPr>
            </w:pPr>
            <w:r w:rsidRPr="005278DF">
              <w:rPr>
                <w:rFonts w:ascii="宋体" w:eastAsia="宋体" w:hAnsi="宋体" w:cs="宋体"/>
                <w:kern w:val="0"/>
                <w:sz w:val="18"/>
                <w:szCs w:val="18"/>
              </w:rPr>
              <w:t>二〇一一年十二月二十日</w:t>
            </w:r>
          </w:p>
          <w:p w:rsidR="005278DF" w:rsidRPr="005278DF" w:rsidRDefault="005278DF" w:rsidP="005278DF">
            <w:pPr>
              <w:widowControl/>
              <w:spacing w:before="100" w:beforeAutospacing="1" w:after="100" w:afterAutospacing="1" w:line="500" w:lineRule="atLeast"/>
              <w:jc w:val="left"/>
              <w:rPr>
                <w:rFonts w:ascii="宋体" w:eastAsia="宋体" w:hAnsi="宋体" w:cs="宋体"/>
                <w:kern w:val="0"/>
                <w:sz w:val="18"/>
                <w:szCs w:val="18"/>
              </w:rPr>
            </w:pPr>
            <w:r w:rsidRPr="005278DF">
              <w:rPr>
                <w:rFonts w:ascii="宋体" w:eastAsia="宋体" w:hAnsi="宋体" w:cs="宋体"/>
                <w:color w:val="000000"/>
                <w:kern w:val="0"/>
                <w:sz w:val="18"/>
                <w:szCs w:val="18"/>
              </w:rPr>
              <w:t>抄报：中国造纸协会、省经信委、省民政厅。</w:t>
            </w:r>
            <w:r w:rsidRPr="005278DF">
              <w:rPr>
                <w:rFonts w:ascii="宋体" w:eastAsia="宋体" w:hAnsi="宋体" w:cs="宋体"/>
                <w:color w:val="000000"/>
                <w:kern w:val="0"/>
                <w:sz w:val="18"/>
                <w:szCs w:val="18"/>
              </w:rPr>
              <w:br/>
              <w:t>抄送：有关单位。</w:t>
            </w:r>
          </w:p>
        </w:tc>
      </w:tr>
    </w:tbl>
    <w:p w:rsidR="00EC512E" w:rsidRDefault="00EC512E">
      <w:pPr>
        <w:rPr>
          <w:rFonts w:hint="eastAsia"/>
        </w:rPr>
      </w:pPr>
    </w:p>
    <w:sectPr w:rsidR="00EC512E" w:rsidSect="00EC51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78DF"/>
    <w:rsid w:val="005278DF"/>
    <w:rsid w:val="00EC5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8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2013-01-30T04:04:00Z</dcterms:created>
  <dcterms:modified xsi:type="dcterms:W3CDTF">2013-01-30T04:05:00Z</dcterms:modified>
</cp:coreProperties>
</file>