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0" w:type="dxa"/>
        <w:jc w:val="center"/>
        <w:tblCellSpacing w:w="0" w:type="dxa"/>
        <w:tblCellMar>
          <w:left w:w="0" w:type="dxa"/>
          <w:right w:w="0" w:type="dxa"/>
        </w:tblCellMar>
        <w:tblLook w:val="04A0"/>
      </w:tblPr>
      <w:tblGrid>
        <w:gridCol w:w="9750"/>
      </w:tblGrid>
      <w:tr w:rsidR="00201E9F" w:rsidRPr="00201E9F">
        <w:trPr>
          <w:trHeight w:val="600"/>
          <w:tblCellSpacing w:w="0" w:type="dxa"/>
          <w:jc w:val="center"/>
        </w:trPr>
        <w:tc>
          <w:tcPr>
            <w:tcW w:w="0" w:type="auto"/>
            <w:vAlign w:val="center"/>
            <w:hideMark/>
          </w:tcPr>
          <w:p w:rsidR="00201E9F" w:rsidRPr="00201E9F" w:rsidRDefault="00201E9F" w:rsidP="00201E9F">
            <w:pPr>
              <w:widowControl/>
              <w:jc w:val="center"/>
              <w:rPr>
                <w:rFonts w:ascii="宋体" w:eastAsia="宋体" w:hAnsi="宋体" w:cs="宋体"/>
                <w:b/>
                <w:bCs/>
                <w:kern w:val="0"/>
                <w:sz w:val="24"/>
                <w:szCs w:val="24"/>
              </w:rPr>
            </w:pPr>
            <w:r w:rsidRPr="00201E9F">
              <w:rPr>
                <w:rFonts w:ascii="宋体" w:eastAsia="宋体" w:hAnsi="宋体" w:cs="宋体"/>
                <w:b/>
                <w:bCs/>
                <w:kern w:val="0"/>
                <w:sz w:val="24"/>
                <w:szCs w:val="24"/>
              </w:rPr>
              <w:t>关于召开省纸协更名、第五届理事会换届选举</w:t>
            </w:r>
          </w:p>
        </w:tc>
      </w:tr>
      <w:tr w:rsidR="00201E9F" w:rsidRPr="00201E9F">
        <w:trPr>
          <w:trHeight w:val="375"/>
          <w:tblCellSpacing w:w="0" w:type="dxa"/>
          <w:jc w:val="center"/>
        </w:trPr>
        <w:tc>
          <w:tcPr>
            <w:tcW w:w="0" w:type="auto"/>
            <w:vAlign w:val="center"/>
            <w:hideMark/>
          </w:tcPr>
          <w:p w:rsidR="00201E9F" w:rsidRPr="00201E9F" w:rsidRDefault="00201E9F" w:rsidP="00201E9F">
            <w:pPr>
              <w:widowControl/>
              <w:jc w:val="center"/>
              <w:rPr>
                <w:rFonts w:ascii="宋体" w:eastAsia="宋体" w:hAnsi="宋体" w:cs="宋体"/>
                <w:b/>
                <w:bCs/>
                <w:color w:val="999999"/>
                <w:kern w:val="0"/>
                <w:szCs w:val="21"/>
              </w:rPr>
            </w:pPr>
            <w:r w:rsidRPr="00201E9F">
              <w:rPr>
                <w:rFonts w:ascii="宋体" w:eastAsia="宋体" w:hAnsi="宋体" w:cs="宋体"/>
                <w:b/>
                <w:bCs/>
                <w:color w:val="999999"/>
                <w:kern w:val="0"/>
                <w:szCs w:val="21"/>
              </w:rPr>
              <w:t>——川纸协[2011]文字第 05号</w:t>
            </w:r>
          </w:p>
        </w:tc>
      </w:tr>
      <w:tr w:rsidR="00201E9F" w:rsidRPr="00201E9F">
        <w:trPr>
          <w:trHeight w:val="15"/>
          <w:tblCellSpacing w:w="0" w:type="dxa"/>
          <w:jc w:val="center"/>
        </w:trPr>
        <w:tc>
          <w:tcPr>
            <w:tcW w:w="0" w:type="auto"/>
            <w:vAlign w:val="center"/>
            <w:hideMark/>
          </w:tcPr>
          <w:p w:rsidR="00201E9F" w:rsidRPr="00201E9F" w:rsidRDefault="00201E9F" w:rsidP="00201E9F">
            <w:pPr>
              <w:widowControl/>
              <w:jc w:val="left"/>
              <w:rPr>
                <w:rFonts w:ascii="宋体" w:eastAsia="宋体" w:hAnsi="宋体" w:cs="宋体"/>
                <w:kern w:val="0"/>
                <w:sz w:val="2"/>
                <w:szCs w:val="24"/>
              </w:rPr>
            </w:pPr>
          </w:p>
        </w:tc>
      </w:tr>
      <w:tr w:rsidR="00201E9F" w:rsidRPr="00201E9F">
        <w:trPr>
          <w:trHeight w:val="375"/>
          <w:tblCellSpacing w:w="0" w:type="dxa"/>
          <w:jc w:val="center"/>
        </w:trPr>
        <w:tc>
          <w:tcPr>
            <w:tcW w:w="0" w:type="auto"/>
            <w:vAlign w:val="center"/>
            <w:hideMark/>
          </w:tcPr>
          <w:p w:rsidR="00201E9F" w:rsidRPr="00201E9F" w:rsidRDefault="00201E9F" w:rsidP="00201E9F">
            <w:pPr>
              <w:widowControl/>
              <w:jc w:val="center"/>
              <w:rPr>
                <w:rFonts w:ascii="宋体" w:eastAsia="宋体" w:hAnsi="宋体" w:cs="宋体"/>
                <w:b/>
                <w:bCs/>
                <w:color w:val="CCCCCC"/>
                <w:kern w:val="0"/>
                <w:sz w:val="18"/>
                <w:szCs w:val="18"/>
              </w:rPr>
            </w:pPr>
            <w:r w:rsidRPr="00201E9F">
              <w:rPr>
                <w:rFonts w:ascii="宋体" w:eastAsia="宋体" w:hAnsi="宋体" w:cs="宋体"/>
                <w:b/>
                <w:bCs/>
                <w:color w:val="CCCCCC"/>
                <w:kern w:val="0"/>
                <w:sz w:val="18"/>
                <w:szCs w:val="18"/>
              </w:rPr>
              <w:t>作者： 时间：2012-04-27 阅读次数：262</w:t>
            </w:r>
          </w:p>
        </w:tc>
      </w:tr>
      <w:tr w:rsidR="00201E9F" w:rsidRPr="00201E9F">
        <w:trPr>
          <w:trHeight w:val="15"/>
          <w:tblCellSpacing w:w="0" w:type="dxa"/>
          <w:jc w:val="center"/>
        </w:trPr>
        <w:tc>
          <w:tcPr>
            <w:tcW w:w="0" w:type="auto"/>
            <w:shd w:val="clear" w:color="auto" w:fill="999999"/>
            <w:vAlign w:val="center"/>
            <w:hideMark/>
          </w:tcPr>
          <w:p w:rsidR="00201E9F" w:rsidRPr="00201E9F" w:rsidRDefault="00201E9F" w:rsidP="00201E9F">
            <w:pPr>
              <w:widowControl/>
              <w:jc w:val="left"/>
              <w:rPr>
                <w:rFonts w:ascii="宋体" w:eastAsia="宋体" w:hAnsi="宋体" w:cs="宋体"/>
                <w:kern w:val="0"/>
                <w:sz w:val="2"/>
                <w:szCs w:val="24"/>
              </w:rPr>
            </w:pPr>
          </w:p>
        </w:tc>
      </w:tr>
      <w:tr w:rsidR="00201E9F" w:rsidRPr="00201E9F">
        <w:trPr>
          <w:tblCellSpacing w:w="0" w:type="dxa"/>
          <w:jc w:val="center"/>
        </w:trPr>
        <w:tc>
          <w:tcPr>
            <w:tcW w:w="0" w:type="auto"/>
            <w:vAlign w:val="center"/>
            <w:hideMark/>
          </w:tcPr>
          <w:p w:rsidR="00201E9F" w:rsidRPr="00201E9F" w:rsidRDefault="00201E9F" w:rsidP="00201E9F">
            <w:pPr>
              <w:widowControl/>
              <w:spacing w:line="375" w:lineRule="atLeast"/>
              <w:jc w:val="left"/>
              <w:rPr>
                <w:rFonts w:ascii="宋体" w:eastAsia="宋体" w:hAnsi="宋体" w:cs="宋体"/>
                <w:kern w:val="0"/>
                <w:sz w:val="18"/>
                <w:szCs w:val="18"/>
              </w:rPr>
            </w:pPr>
          </w:p>
          <w:p w:rsidR="00201E9F" w:rsidRPr="00201E9F" w:rsidRDefault="00201E9F" w:rsidP="00201E9F">
            <w:pPr>
              <w:widowControl/>
              <w:snapToGrid w:val="0"/>
              <w:spacing w:line="375" w:lineRule="atLeast"/>
              <w:jc w:val="center"/>
              <w:rPr>
                <w:rFonts w:ascii="宋体" w:eastAsia="宋体" w:hAnsi="宋体" w:cs="宋体"/>
                <w:kern w:val="0"/>
                <w:sz w:val="18"/>
                <w:szCs w:val="18"/>
              </w:rPr>
            </w:pPr>
            <w:r w:rsidRPr="00201E9F">
              <w:rPr>
                <w:rFonts w:ascii="宋体" w:eastAsia="宋体" w:hAnsi="宋体" w:cs="宋体" w:hint="eastAsia"/>
                <w:b/>
                <w:bCs/>
                <w:kern w:val="0"/>
                <w:sz w:val="28"/>
                <w:szCs w:val="28"/>
              </w:rPr>
              <w:t>川纸协</w:t>
            </w:r>
            <w:r w:rsidRPr="00201E9F">
              <w:rPr>
                <w:rFonts w:ascii="Times New Roman" w:eastAsia="宋体" w:hAnsi="Times New Roman" w:cs="Times New Roman" w:hint="eastAsia"/>
                <w:b/>
                <w:bCs/>
                <w:kern w:val="0"/>
                <w:sz w:val="28"/>
                <w:szCs w:val="28"/>
              </w:rPr>
              <w:t>[2011]</w:t>
            </w:r>
            <w:r w:rsidRPr="00201E9F">
              <w:rPr>
                <w:rFonts w:ascii="宋体" w:eastAsia="宋体" w:hAnsi="宋体" w:cs="宋体" w:hint="eastAsia"/>
                <w:b/>
                <w:bCs/>
                <w:kern w:val="0"/>
                <w:sz w:val="28"/>
                <w:szCs w:val="28"/>
              </w:rPr>
              <w:t xml:space="preserve">文字第 </w:t>
            </w:r>
            <w:r w:rsidRPr="00201E9F">
              <w:rPr>
                <w:rFonts w:ascii="Times New Roman" w:eastAsia="宋体" w:hAnsi="Times New Roman" w:cs="Times New Roman" w:hint="eastAsia"/>
                <w:b/>
                <w:bCs/>
                <w:kern w:val="0"/>
                <w:sz w:val="28"/>
                <w:szCs w:val="28"/>
              </w:rPr>
              <w:t>05</w:t>
            </w:r>
            <w:r w:rsidRPr="00201E9F">
              <w:rPr>
                <w:rFonts w:ascii="宋体" w:eastAsia="宋体" w:hAnsi="宋体" w:cs="宋体" w:hint="eastAsia"/>
                <w:b/>
                <w:bCs/>
                <w:kern w:val="0"/>
                <w:sz w:val="28"/>
                <w:szCs w:val="28"/>
              </w:rPr>
              <w:t>号</w:t>
            </w:r>
          </w:p>
          <w:p w:rsidR="00201E9F" w:rsidRPr="00201E9F" w:rsidRDefault="00201E9F" w:rsidP="00201E9F">
            <w:pPr>
              <w:widowControl/>
              <w:snapToGrid w:val="0"/>
              <w:spacing w:line="375" w:lineRule="atLeast"/>
              <w:jc w:val="center"/>
              <w:rPr>
                <w:rFonts w:ascii="宋体" w:eastAsia="宋体" w:hAnsi="宋体" w:cs="宋体"/>
                <w:kern w:val="0"/>
                <w:sz w:val="18"/>
                <w:szCs w:val="18"/>
              </w:rPr>
            </w:pPr>
            <w:r w:rsidRPr="00201E9F">
              <w:rPr>
                <w:rFonts w:ascii="宋体" w:eastAsia="宋体" w:hAnsi="宋体" w:cs="宋体" w:hint="eastAsia"/>
                <w:kern w:val="0"/>
                <w:sz w:val="36"/>
                <w:szCs w:val="36"/>
              </w:rPr>
              <w:t>关于召开省纸协更名、第五届理事会换届选举</w:t>
            </w:r>
          </w:p>
          <w:p w:rsidR="00201E9F" w:rsidRPr="00201E9F" w:rsidRDefault="00201E9F" w:rsidP="00201E9F">
            <w:pPr>
              <w:widowControl/>
              <w:snapToGrid w:val="0"/>
              <w:spacing w:line="375" w:lineRule="atLeast"/>
              <w:jc w:val="center"/>
              <w:rPr>
                <w:rFonts w:ascii="宋体" w:eastAsia="宋体" w:hAnsi="宋体" w:cs="宋体"/>
                <w:kern w:val="0"/>
                <w:sz w:val="18"/>
                <w:szCs w:val="18"/>
              </w:rPr>
            </w:pPr>
            <w:r w:rsidRPr="00201E9F">
              <w:rPr>
                <w:rFonts w:ascii="宋体" w:eastAsia="宋体" w:hAnsi="宋体" w:cs="宋体" w:hint="eastAsia"/>
                <w:kern w:val="0"/>
                <w:sz w:val="36"/>
                <w:szCs w:val="36"/>
              </w:rPr>
              <w:t>暨省造纸协会、学会</w:t>
            </w:r>
            <w:r w:rsidRPr="00201E9F">
              <w:rPr>
                <w:rFonts w:ascii="方正大黑_GBK" w:eastAsia="方正大黑_GBK" w:hAnsi="宋体" w:cs="宋体" w:hint="eastAsia"/>
                <w:kern w:val="0"/>
                <w:sz w:val="36"/>
                <w:szCs w:val="36"/>
              </w:rPr>
              <w:t>2011</w:t>
            </w:r>
            <w:r w:rsidRPr="00201E9F">
              <w:rPr>
                <w:rFonts w:ascii="宋体" w:eastAsia="宋体" w:hAnsi="宋体" w:cs="宋体" w:hint="eastAsia"/>
                <w:kern w:val="0"/>
                <w:sz w:val="36"/>
                <w:szCs w:val="36"/>
              </w:rPr>
              <w:t>年年会的通知</w:t>
            </w:r>
          </w:p>
          <w:p w:rsidR="00201E9F" w:rsidRPr="00201E9F" w:rsidRDefault="00201E9F" w:rsidP="00201E9F">
            <w:pPr>
              <w:widowControl/>
              <w:snapToGrid w:val="0"/>
              <w:spacing w:line="540" w:lineRule="atLeast"/>
              <w:jc w:val="left"/>
              <w:rPr>
                <w:rFonts w:ascii="宋体" w:eastAsia="宋体" w:hAnsi="宋体" w:cs="宋体"/>
                <w:kern w:val="0"/>
                <w:sz w:val="18"/>
                <w:szCs w:val="18"/>
              </w:rPr>
            </w:pPr>
            <w:r w:rsidRPr="00201E9F">
              <w:rPr>
                <w:rFonts w:ascii="宋体" w:eastAsia="宋体" w:hAnsi="宋体" w:cs="宋体" w:hint="eastAsia"/>
                <w:b/>
                <w:bCs/>
                <w:kern w:val="0"/>
                <w:sz w:val="30"/>
                <w:szCs w:val="30"/>
              </w:rPr>
              <w:t>各会员单位及相关企业：</w:t>
            </w:r>
          </w:p>
          <w:p w:rsidR="00201E9F" w:rsidRPr="00201E9F" w:rsidRDefault="00201E9F" w:rsidP="00201E9F">
            <w:pPr>
              <w:widowControl/>
              <w:snapToGrid w:val="0"/>
              <w:spacing w:line="540" w:lineRule="atLeast"/>
              <w:ind w:firstLine="750"/>
              <w:jc w:val="left"/>
              <w:rPr>
                <w:rFonts w:ascii="宋体" w:eastAsia="宋体" w:hAnsi="宋体" w:cs="宋体"/>
                <w:kern w:val="0"/>
                <w:sz w:val="18"/>
                <w:szCs w:val="18"/>
              </w:rPr>
            </w:pPr>
            <w:r w:rsidRPr="00201E9F">
              <w:rPr>
                <w:rFonts w:ascii="宋体" w:eastAsia="宋体" w:hAnsi="宋体" w:cs="宋体" w:hint="eastAsia"/>
                <w:b/>
                <w:bCs/>
                <w:kern w:val="0"/>
                <w:sz w:val="30"/>
                <w:szCs w:val="30"/>
              </w:rPr>
              <w:t>四川省人民政府机构改革后，四川省中小企业局合并到四川省经济和信息化委员会，原属四川省中小企业局主管的四川省中小企业造纸协会，现已变更主管单位为四川省经济和信息化委员会；同时，为了适应当前行业发展形势，更好地为行业、企业做好服务工作，四川省中小企业造纸协会已经报请省经信委、省民政厅批准更名为四川省造纸行业协会；并根据协会章程进行换届选举。为此，决定召开省纸协更名、第五届换届选举大会；同时套开省造纸协会、学会</w:t>
            </w:r>
            <w:r w:rsidRPr="00201E9F">
              <w:rPr>
                <w:rFonts w:ascii="方正仿宋简体" w:eastAsia="方正仿宋简体" w:hAnsi="宋体" w:cs="宋体" w:hint="eastAsia"/>
                <w:b/>
                <w:bCs/>
                <w:kern w:val="0"/>
                <w:sz w:val="30"/>
                <w:szCs w:val="30"/>
              </w:rPr>
              <w:t>2011</w:t>
            </w:r>
            <w:r w:rsidRPr="00201E9F">
              <w:rPr>
                <w:rFonts w:ascii="宋体" w:eastAsia="宋体" w:hAnsi="宋体" w:cs="宋体" w:hint="eastAsia"/>
                <w:b/>
                <w:bCs/>
                <w:kern w:val="0"/>
                <w:sz w:val="30"/>
                <w:szCs w:val="30"/>
              </w:rPr>
              <w:t>年年会，分析总结当前行业生产经营形势、研究明年工作部署。现将有关事项通知如下：</w:t>
            </w:r>
          </w:p>
          <w:p w:rsidR="00201E9F" w:rsidRPr="00201E9F" w:rsidRDefault="00201E9F" w:rsidP="00201E9F">
            <w:pPr>
              <w:widowControl/>
              <w:snapToGrid w:val="0"/>
              <w:spacing w:line="540" w:lineRule="atLeast"/>
              <w:ind w:firstLine="750"/>
              <w:jc w:val="left"/>
              <w:rPr>
                <w:rFonts w:ascii="宋体" w:eastAsia="宋体" w:hAnsi="宋体" w:cs="宋体"/>
                <w:kern w:val="0"/>
                <w:sz w:val="18"/>
                <w:szCs w:val="18"/>
              </w:rPr>
            </w:pPr>
            <w:r w:rsidRPr="00201E9F">
              <w:rPr>
                <w:rFonts w:ascii="宋体" w:eastAsia="宋体" w:hAnsi="宋体" w:cs="宋体" w:hint="eastAsia"/>
                <w:b/>
                <w:bCs/>
                <w:kern w:val="0"/>
                <w:sz w:val="30"/>
                <w:szCs w:val="30"/>
              </w:rPr>
              <w:t>一、会议时间：</w:t>
            </w:r>
            <w:r w:rsidRPr="00201E9F">
              <w:rPr>
                <w:rFonts w:ascii="方正仿宋简体" w:eastAsia="方正仿宋简体" w:hAnsi="宋体" w:cs="宋体" w:hint="eastAsia"/>
                <w:b/>
                <w:bCs/>
                <w:kern w:val="0"/>
                <w:sz w:val="30"/>
                <w:szCs w:val="30"/>
              </w:rPr>
              <w:t>2011</w:t>
            </w:r>
            <w:r w:rsidRPr="00201E9F">
              <w:rPr>
                <w:rFonts w:ascii="宋体" w:eastAsia="宋体" w:hAnsi="宋体" w:cs="宋体" w:hint="eastAsia"/>
                <w:b/>
                <w:bCs/>
                <w:kern w:val="0"/>
                <w:sz w:val="30"/>
                <w:szCs w:val="30"/>
              </w:rPr>
              <w:t>年</w:t>
            </w:r>
            <w:r w:rsidRPr="00201E9F">
              <w:rPr>
                <w:rFonts w:ascii="方正仿宋简体" w:eastAsia="方正仿宋简体" w:hAnsi="宋体" w:cs="宋体" w:hint="eastAsia"/>
                <w:b/>
                <w:bCs/>
                <w:kern w:val="0"/>
                <w:sz w:val="30"/>
                <w:szCs w:val="30"/>
              </w:rPr>
              <w:t>12</w:t>
            </w:r>
            <w:r w:rsidRPr="00201E9F">
              <w:rPr>
                <w:rFonts w:ascii="宋体" w:eastAsia="宋体" w:hAnsi="宋体" w:cs="宋体" w:hint="eastAsia"/>
                <w:b/>
                <w:bCs/>
                <w:kern w:val="0"/>
                <w:sz w:val="30"/>
                <w:szCs w:val="30"/>
              </w:rPr>
              <w:t>月</w:t>
            </w:r>
            <w:r w:rsidRPr="00201E9F">
              <w:rPr>
                <w:rFonts w:ascii="方正仿宋简体" w:eastAsia="方正仿宋简体" w:hAnsi="宋体" w:cs="宋体" w:hint="eastAsia"/>
                <w:b/>
                <w:bCs/>
                <w:kern w:val="0"/>
                <w:sz w:val="30"/>
                <w:szCs w:val="30"/>
              </w:rPr>
              <w:t>19</w:t>
            </w:r>
            <w:r w:rsidRPr="00201E9F">
              <w:rPr>
                <w:rFonts w:ascii="宋体" w:eastAsia="宋体" w:hAnsi="宋体" w:cs="宋体" w:hint="eastAsia"/>
                <w:b/>
                <w:bCs/>
                <w:kern w:val="0"/>
                <w:sz w:val="30"/>
                <w:szCs w:val="30"/>
              </w:rPr>
              <w:t>日下午报到，</w:t>
            </w:r>
            <w:r w:rsidRPr="00201E9F">
              <w:rPr>
                <w:rFonts w:ascii="方正仿宋简体" w:eastAsia="方正仿宋简体" w:hAnsi="宋体" w:cs="宋体" w:hint="eastAsia"/>
                <w:b/>
                <w:bCs/>
                <w:kern w:val="0"/>
                <w:sz w:val="30"/>
                <w:szCs w:val="30"/>
              </w:rPr>
              <w:t>20</w:t>
            </w:r>
            <w:r w:rsidRPr="00201E9F">
              <w:rPr>
                <w:rFonts w:ascii="宋体" w:eastAsia="宋体" w:hAnsi="宋体" w:cs="宋体" w:hint="eastAsia"/>
                <w:b/>
                <w:bCs/>
                <w:kern w:val="0"/>
                <w:sz w:val="30"/>
                <w:szCs w:val="30"/>
              </w:rPr>
              <w:t>日全天大会，由于会议议程较多，请参会人员准时报到参会。</w:t>
            </w:r>
          </w:p>
          <w:p w:rsidR="00201E9F" w:rsidRPr="00201E9F" w:rsidRDefault="00201E9F" w:rsidP="00201E9F">
            <w:pPr>
              <w:widowControl/>
              <w:snapToGrid w:val="0"/>
              <w:spacing w:line="540" w:lineRule="atLeast"/>
              <w:ind w:firstLine="750"/>
              <w:jc w:val="left"/>
              <w:rPr>
                <w:rFonts w:ascii="宋体" w:eastAsia="宋体" w:hAnsi="宋体" w:cs="宋体"/>
                <w:kern w:val="0"/>
                <w:sz w:val="18"/>
                <w:szCs w:val="18"/>
              </w:rPr>
            </w:pPr>
            <w:r w:rsidRPr="00201E9F">
              <w:rPr>
                <w:rFonts w:ascii="宋体" w:eastAsia="宋体" w:hAnsi="宋体" w:cs="宋体" w:hint="eastAsia"/>
                <w:b/>
                <w:bCs/>
                <w:kern w:val="0"/>
                <w:sz w:val="30"/>
                <w:szCs w:val="30"/>
              </w:rPr>
              <w:t>二、会议地点：成都市绿洲大酒店（市中心锣锅巷附近，忠烈祠西街</w:t>
            </w:r>
            <w:r w:rsidRPr="00201E9F">
              <w:rPr>
                <w:rFonts w:ascii="方正仿宋简体" w:eastAsia="方正仿宋简体" w:hAnsi="宋体" w:cs="宋体" w:hint="eastAsia"/>
                <w:b/>
                <w:bCs/>
                <w:kern w:val="0"/>
                <w:sz w:val="30"/>
                <w:szCs w:val="30"/>
              </w:rPr>
              <w:t>99</w:t>
            </w:r>
            <w:r w:rsidRPr="00201E9F">
              <w:rPr>
                <w:rFonts w:ascii="宋体" w:eastAsia="宋体" w:hAnsi="宋体" w:cs="宋体" w:hint="eastAsia"/>
                <w:b/>
                <w:bCs/>
                <w:kern w:val="0"/>
                <w:sz w:val="30"/>
                <w:szCs w:val="30"/>
              </w:rPr>
              <w:t>号，总台电话：</w:t>
            </w:r>
            <w:r w:rsidRPr="00201E9F">
              <w:rPr>
                <w:rFonts w:ascii="方正仿宋简体" w:eastAsia="方正仿宋简体" w:hAnsi="宋体" w:cs="宋体" w:hint="eastAsia"/>
                <w:b/>
                <w:bCs/>
                <w:kern w:val="0"/>
                <w:sz w:val="30"/>
                <w:szCs w:val="30"/>
              </w:rPr>
              <w:t>028-86628899</w:t>
            </w:r>
            <w:r w:rsidRPr="00201E9F">
              <w:rPr>
                <w:rFonts w:ascii="宋体" w:eastAsia="宋体" w:hAnsi="宋体" w:cs="宋体" w:hint="eastAsia"/>
                <w:b/>
                <w:bCs/>
                <w:kern w:val="0"/>
                <w:sz w:val="30"/>
                <w:szCs w:val="30"/>
              </w:rPr>
              <w:t>）。</w:t>
            </w:r>
          </w:p>
          <w:p w:rsidR="00201E9F" w:rsidRPr="00201E9F" w:rsidRDefault="00201E9F" w:rsidP="00201E9F">
            <w:pPr>
              <w:widowControl/>
              <w:snapToGrid w:val="0"/>
              <w:spacing w:line="540" w:lineRule="atLeast"/>
              <w:ind w:firstLine="750"/>
              <w:jc w:val="left"/>
              <w:rPr>
                <w:rFonts w:ascii="宋体" w:eastAsia="宋体" w:hAnsi="宋体" w:cs="宋体"/>
                <w:kern w:val="0"/>
                <w:sz w:val="18"/>
                <w:szCs w:val="18"/>
              </w:rPr>
            </w:pPr>
            <w:r w:rsidRPr="00201E9F">
              <w:rPr>
                <w:rFonts w:ascii="宋体" w:eastAsia="宋体" w:hAnsi="宋体" w:cs="宋体" w:hint="eastAsia"/>
                <w:b/>
                <w:bCs/>
                <w:kern w:val="0"/>
                <w:sz w:val="30"/>
                <w:szCs w:val="30"/>
              </w:rPr>
              <w:t>三、会议主要内容：</w:t>
            </w:r>
          </w:p>
          <w:p w:rsidR="00201E9F" w:rsidRPr="00201E9F" w:rsidRDefault="00201E9F" w:rsidP="00201E9F">
            <w:pPr>
              <w:widowControl/>
              <w:snapToGrid w:val="0"/>
              <w:spacing w:line="540" w:lineRule="atLeast"/>
              <w:ind w:firstLine="750"/>
              <w:jc w:val="left"/>
              <w:rPr>
                <w:rFonts w:ascii="宋体" w:eastAsia="宋体" w:hAnsi="宋体" w:cs="宋体"/>
                <w:kern w:val="0"/>
                <w:sz w:val="18"/>
                <w:szCs w:val="18"/>
              </w:rPr>
            </w:pPr>
            <w:r w:rsidRPr="00201E9F">
              <w:rPr>
                <w:rFonts w:ascii="方正仿宋简体" w:eastAsia="方正仿宋简体" w:hAnsi="宋体" w:cs="宋体" w:hint="eastAsia"/>
                <w:b/>
                <w:bCs/>
                <w:kern w:val="0"/>
                <w:sz w:val="30"/>
                <w:szCs w:val="30"/>
              </w:rPr>
              <w:t>1</w:t>
            </w:r>
            <w:r w:rsidRPr="00201E9F">
              <w:rPr>
                <w:rFonts w:ascii="宋体" w:eastAsia="宋体" w:hAnsi="宋体" w:cs="宋体" w:hint="eastAsia"/>
                <w:b/>
                <w:bCs/>
                <w:kern w:val="0"/>
                <w:sz w:val="30"/>
                <w:szCs w:val="30"/>
              </w:rPr>
              <w:t>、由省民政厅领导宣布四川省中小企业造纸协会更名为四川省造纸行业协会。</w:t>
            </w:r>
          </w:p>
          <w:p w:rsidR="00201E9F" w:rsidRPr="00201E9F" w:rsidRDefault="00201E9F" w:rsidP="00201E9F">
            <w:pPr>
              <w:widowControl/>
              <w:snapToGrid w:val="0"/>
              <w:spacing w:line="520" w:lineRule="atLeast"/>
              <w:ind w:firstLine="750"/>
              <w:jc w:val="left"/>
              <w:rPr>
                <w:rFonts w:ascii="宋体" w:eastAsia="宋体" w:hAnsi="宋体" w:cs="宋体"/>
                <w:kern w:val="0"/>
                <w:sz w:val="18"/>
                <w:szCs w:val="18"/>
              </w:rPr>
            </w:pPr>
            <w:r w:rsidRPr="00201E9F">
              <w:rPr>
                <w:rFonts w:ascii="方正仿宋简体" w:eastAsia="方正仿宋简体" w:hAnsi="宋体" w:cs="宋体" w:hint="eastAsia"/>
                <w:b/>
                <w:bCs/>
                <w:kern w:val="0"/>
                <w:sz w:val="30"/>
                <w:szCs w:val="30"/>
              </w:rPr>
              <w:t>2</w:t>
            </w:r>
            <w:r w:rsidRPr="00201E9F">
              <w:rPr>
                <w:rFonts w:ascii="宋体" w:eastAsia="宋体" w:hAnsi="宋体" w:cs="宋体" w:hint="eastAsia"/>
                <w:b/>
                <w:bCs/>
                <w:kern w:val="0"/>
                <w:sz w:val="30"/>
                <w:szCs w:val="30"/>
              </w:rPr>
              <w:t>、中国造纸协会领导致贺词并作</w:t>
            </w:r>
            <w:r w:rsidRPr="00201E9F">
              <w:rPr>
                <w:rFonts w:ascii="方正仿宋简体" w:eastAsia="方正仿宋简体" w:hAnsi="宋体" w:cs="宋体" w:hint="eastAsia"/>
                <w:b/>
                <w:bCs/>
                <w:kern w:val="0"/>
                <w:sz w:val="30"/>
                <w:szCs w:val="30"/>
              </w:rPr>
              <w:t>2011</w:t>
            </w:r>
            <w:r w:rsidRPr="00201E9F">
              <w:rPr>
                <w:rFonts w:ascii="宋体" w:eastAsia="宋体" w:hAnsi="宋体" w:cs="宋体" w:hint="eastAsia"/>
                <w:b/>
                <w:bCs/>
                <w:kern w:val="0"/>
                <w:sz w:val="30"/>
                <w:szCs w:val="30"/>
              </w:rPr>
              <w:t>年全国造纸行业生产经营情况和</w:t>
            </w:r>
            <w:r w:rsidRPr="00201E9F">
              <w:rPr>
                <w:rFonts w:ascii="方正仿宋简体" w:eastAsia="方正仿宋简体" w:hAnsi="宋体" w:cs="宋体" w:hint="eastAsia"/>
                <w:b/>
                <w:bCs/>
                <w:kern w:val="0"/>
                <w:sz w:val="30"/>
                <w:szCs w:val="30"/>
              </w:rPr>
              <w:t>2012</w:t>
            </w:r>
            <w:r w:rsidRPr="00201E9F">
              <w:rPr>
                <w:rFonts w:ascii="宋体" w:eastAsia="宋体" w:hAnsi="宋体" w:cs="宋体" w:hint="eastAsia"/>
                <w:b/>
                <w:bCs/>
                <w:kern w:val="0"/>
                <w:sz w:val="30"/>
                <w:szCs w:val="30"/>
              </w:rPr>
              <w:t>年形势报告。</w:t>
            </w:r>
          </w:p>
          <w:p w:rsidR="00201E9F" w:rsidRPr="00201E9F" w:rsidRDefault="00201E9F" w:rsidP="00201E9F">
            <w:pPr>
              <w:widowControl/>
              <w:snapToGrid w:val="0"/>
              <w:spacing w:line="520" w:lineRule="atLeast"/>
              <w:ind w:firstLine="750"/>
              <w:jc w:val="left"/>
              <w:rPr>
                <w:rFonts w:ascii="宋体" w:eastAsia="宋体" w:hAnsi="宋体" w:cs="宋体"/>
                <w:kern w:val="0"/>
                <w:sz w:val="18"/>
                <w:szCs w:val="18"/>
              </w:rPr>
            </w:pPr>
            <w:r w:rsidRPr="00201E9F">
              <w:rPr>
                <w:rFonts w:ascii="方正仿宋简体" w:eastAsia="方正仿宋简体" w:hAnsi="宋体" w:cs="宋体" w:hint="eastAsia"/>
                <w:b/>
                <w:bCs/>
                <w:kern w:val="0"/>
                <w:sz w:val="30"/>
                <w:szCs w:val="30"/>
              </w:rPr>
              <w:t>3</w:t>
            </w:r>
            <w:r w:rsidRPr="00201E9F">
              <w:rPr>
                <w:rFonts w:ascii="宋体" w:eastAsia="宋体" w:hAnsi="宋体" w:cs="宋体" w:hint="eastAsia"/>
                <w:b/>
                <w:bCs/>
                <w:kern w:val="0"/>
                <w:sz w:val="30"/>
                <w:szCs w:val="30"/>
              </w:rPr>
              <w:t>、总结第四届理事会工作，进行第五届理事会、常务理事会换届选举。</w:t>
            </w:r>
            <w:r w:rsidRPr="00201E9F">
              <w:rPr>
                <w:rFonts w:ascii="宋体" w:eastAsia="宋体" w:hAnsi="宋体" w:cs="宋体"/>
                <w:kern w:val="0"/>
                <w:sz w:val="18"/>
                <w:szCs w:val="18"/>
              </w:rPr>
              <w:t xml:space="preserve"> </w:t>
            </w:r>
          </w:p>
          <w:p w:rsidR="00201E9F" w:rsidRPr="00201E9F" w:rsidRDefault="00201E9F" w:rsidP="00201E9F">
            <w:pPr>
              <w:widowControl/>
              <w:snapToGrid w:val="0"/>
              <w:spacing w:line="520" w:lineRule="atLeast"/>
              <w:ind w:firstLine="750"/>
              <w:jc w:val="left"/>
              <w:rPr>
                <w:rFonts w:ascii="宋体" w:eastAsia="宋体" w:hAnsi="宋体" w:cs="宋体"/>
                <w:kern w:val="0"/>
                <w:sz w:val="18"/>
                <w:szCs w:val="18"/>
              </w:rPr>
            </w:pPr>
            <w:r w:rsidRPr="00201E9F">
              <w:rPr>
                <w:rFonts w:ascii="方正仿宋简体" w:eastAsia="方正仿宋简体" w:hAnsi="宋体" w:cs="宋体" w:hint="eastAsia"/>
                <w:b/>
                <w:bCs/>
                <w:kern w:val="0"/>
                <w:sz w:val="30"/>
                <w:szCs w:val="30"/>
              </w:rPr>
              <w:lastRenderedPageBreak/>
              <w:t>4</w:t>
            </w:r>
            <w:r w:rsidRPr="00201E9F">
              <w:rPr>
                <w:rFonts w:ascii="宋体" w:eastAsia="宋体" w:hAnsi="宋体" w:cs="宋体" w:hint="eastAsia"/>
                <w:b/>
                <w:bCs/>
                <w:kern w:val="0"/>
                <w:sz w:val="30"/>
                <w:szCs w:val="30"/>
              </w:rPr>
              <w:t>、召开第五届第一次常务理事会、理事会，选举理事长、副理事长、秘书长、副秘书长；研究成立四川省造纸行业协会生活用纸分会等重大事宜。</w:t>
            </w:r>
          </w:p>
          <w:p w:rsidR="00201E9F" w:rsidRPr="00201E9F" w:rsidRDefault="00201E9F" w:rsidP="00201E9F">
            <w:pPr>
              <w:widowControl/>
              <w:snapToGrid w:val="0"/>
              <w:spacing w:line="520" w:lineRule="atLeast"/>
              <w:ind w:firstLine="750"/>
              <w:jc w:val="left"/>
              <w:rPr>
                <w:rFonts w:ascii="宋体" w:eastAsia="宋体" w:hAnsi="宋体" w:cs="宋体"/>
                <w:kern w:val="0"/>
                <w:sz w:val="18"/>
                <w:szCs w:val="18"/>
              </w:rPr>
            </w:pPr>
            <w:r w:rsidRPr="00201E9F">
              <w:rPr>
                <w:rFonts w:ascii="方正仿宋简体" w:eastAsia="方正仿宋简体" w:hAnsi="宋体" w:cs="宋体" w:hint="eastAsia"/>
                <w:b/>
                <w:bCs/>
                <w:kern w:val="0"/>
                <w:sz w:val="30"/>
                <w:szCs w:val="30"/>
              </w:rPr>
              <w:t>5</w:t>
            </w:r>
            <w:r w:rsidRPr="00201E9F">
              <w:rPr>
                <w:rFonts w:ascii="宋体" w:eastAsia="宋体" w:hAnsi="宋体" w:cs="宋体" w:hint="eastAsia"/>
                <w:b/>
                <w:bCs/>
                <w:kern w:val="0"/>
                <w:sz w:val="30"/>
                <w:szCs w:val="30"/>
              </w:rPr>
              <w:t>、召开省造纸协会、学会</w:t>
            </w:r>
            <w:r w:rsidRPr="00201E9F">
              <w:rPr>
                <w:rFonts w:ascii="方正仿宋简体" w:eastAsia="方正仿宋简体" w:hAnsi="宋体" w:cs="宋体" w:hint="eastAsia"/>
                <w:b/>
                <w:bCs/>
                <w:kern w:val="0"/>
                <w:sz w:val="30"/>
                <w:szCs w:val="30"/>
              </w:rPr>
              <w:t>2011</w:t>
            </w:r>
            <w:r w:rsidRPr="00201E9F">
              <w:rPr>
                <w:rFonts w:ascii="宋体" w:eastAsia="宋体" w:hAnsi="宋体" w:cs="宋体" w:hint="eastAsia"/>
                <w:b/>
                <w:bCs/>
                <w:kern w:val="0"/>
                <w:sz w:val="30"/>
                <w:szCs w:val="30"/>
              </w:rPr>
              <w:t>年年会，总结</w:t>
            </w:r>
            <w:r w:rsidRPr="00201E9F">
              <w:rPr>
                <w:rFonts w:ascii="方正仿宋简体" w:eastAsia="方正仿宋简体" w:hAnsi="宋体" w:cs="宋体" w:hint="eastAsia"/>
                <w:b/>
                <w:bCs/>
                <w:kern w:val="0"/>
                <w:sz w:val="30"/>
                <w:szCs w:val="30"/>
              </w:rPr>
              <w:t>2011</w:t>
            </w:r>
            <w:r w:rsidRPr="00201E9F">
              <w:rPr>
                <w:rFonts w:ascii="宋体" w:eastAsia="宋体" w:hAnsi="宋体" w:cs="宋体" w:hint="eastAsia"/>
                <w:b/>
                <w:bCs/>
                <w:kern w:val="0"/>
                <w:sz w:val="30"/>
                <w:szCs w:val="30"/>
              </w:rPr>
              <w:t>年工作，讨论研究</w:t>
            </w:r>
            <w:r w:rsidRPr="00201E9F">
              <w:rPr>
                <w:rFonts w:ascii="方正仿宋简体" w:eastAsia="方正仿宋简体" w:hAnsi="宋体" w:cs="宋体" w:hint="eastAsia"/>
                <w:b/>
                <w:bCs/>
                <w:kern w:val="0"/>
                <w:sz w:val="30"/>
                <w:szCs w:val="30"/>
              </w:rPr>
              <w:t>2012</w:t>
            </w:r>
            <w:r w:rsidRPr="00201E9F">
              <w:rPr>
                <w:rFonts w:ascii="宋体" w:eastAsia="宋体" w:hAnsi="宋体" w:cs="宋体" w:hint="eastAsia"/>
                <w:b/>
                <w:bCs/>
                <w:kern w:val="0"/>
                <w:sz w:val="30"/>
                <w:szCs w:val="30"/>
              </w:rPr>
              <w:t>年工作计划。</w:t>
            </w:r>
          </w:p>
          <w:p w:rsidR="00201E9F" w:rsidRPr="00201E9F" w:rsidRDefault="00201E9F" w:rsidP="00201E9F">
            <w:pPr>
              <w:widowControl/>
              <w:snapToGrid w:val="0"/>
              <w:spacing w:line="520" w:lineRule="atLeast"/>
              <w:ind w:firstLine="750"/>
              <w:jc w:val="left"/>
              <w:rPr>
                <w:rFonts w:ascii="宋体" w:eastAsia="宋体" w:hAnsi="宋体" w:cs="宋体"/>
                <w:kern w:val="0"/>
                <w:sz w:val="18"/>
                <w:szCs w:val="18"/>
              </w:rPr>
            </w:pPr>
            <w:r w:rsidRPr="00201E9F">
              <w:rPr>
                <w:rFonts w:ascii="方正仿宋简体" w:eastAsia="方正仿宋简体" w:hAnsi="宋体" w:cs="宋体" w:hint="eastAsia"/>
                <w:b/>
                <w:bCs/>
                <w:kern w:val="0"/>
                <w:sz w:val="30"/>
                <w:szCs w:val="30"/>
              </w:rPr>
              <w:t>6</w:t>
            </w:r>
            <w:r w:rsidRPr="00201E9F">
              <w:rPr>
                <w:rFonts w:ascii="宋体" w:eastAsia="宋体" w:hAnsi="宋体" w:cs="宋体" w:hint="eastAsia"/>
                <w:b/>
                <w:bCs/>
                <w:kern w:val="0"/>
                <w:sz w:val="30"/>
                <w:szCs w:val="30"/>
              </w:rPr>
              <w:t>、召开全省造纸行业</w:t>
            </w:r>
            <w:r w:rsidRPr="00201E9F">
              <w:rPr>
                <w:rFonts w:ascii="方正仿宋简体" w:eastAsia="方正仿宋简体" w:hAnsi="宋体" w:cs="宋体" w:hint="eastAsia"/>
                <w:b/>
                <w:bCs/>
                <w:kern w:val="0"/>
                <w:sz w:val="30"/>
                <w:szCs w:val="30"/>
              </w:rPr>
              <w:t>2011</w:t>
            </w:r>
            <w:r w:rsidRPr="00201E9F">
              <w:rPr>
                <w:rFonts w:ascii="宋体" w:eastAsia="宋体" w:hAnsi="宋体" w:cs="宋体" w:hint="eastAsia"/>
                <w:b/>
                <w:bCs/>
                <w:kern w:val="0"/>
                <w:sz w:val="30"/>
                <w:szCs w:val="30"/>
              </w:rPr>
              <w:t>年生产经营座谈会</w:t>
            </w:r>
            <w:r w:rsidRPr="00201E9F">
              <w:rPr>
                <w:rFonts w:ascii="方正仿宋简体" w:eastAsia="方正仿宋简体" w:hAnsi="宋体" w:cs="宋体" w:hint="eastAsia"/>
                <w:b/>
                <w:bCs/>
                <w:kern w:val="0"/>
                <w:sz w:val="30"/>
                <w:szCs w:val="30"/>
              </w:rPr>
              <w:t xml:space="preserve"> </w:t>
            </w:r>
            <w:r w:rsidRPr="00201E9F">
              <w:rPr>
                <w:rFonts w:ascii="宋体" w:eastAsia="宋体" w:hAnsi="宋体" w:cs="宋体" w:hint="eastAsia"/>
                <w:b/>
                <w:bCs/>
                <w:kern w:val="0"/>
                <w:sz w:val="30"/>
                <w:szCs w:val="30"/>
              </w:rPr>
              <w:t>。</w:t>
            </w:r>
          </w:p>
          <w:p w:rsidR="00201E9F" w:rsidRPr="00201E9F" w:rsidRDefault="00201E9F" w:rsidP="00201E9F">
            <w:pPr>
              <w:widowControl/>
              <w:snapToGrid w:val="0"/>
              <w:spacing w:line="520" w:lineRule="atLeast"/>
              <w:ind w:firstLine="750"/>
              <w:jc w:val="left"/>
              <w:rPr>
                <w:rFonts w:ascii="宋体" w:eastAsia="宋体" w:hAnsi="宋体" w:cs="宋体"/>
                <w:kern w:val="0"/>
                <w:sz w:val="18"/>
                <w:szCs w:val="18"/>
              </w:rPr>
            </w:pPr>
            <w:r w:rsidRPr="00201E9F">
              <w:rPr>
                <w:rFonts w:ascii="宋体" w:eastAsia="宋体" w:hAnsi="宋体" w:cs="宋体" w:hint="eastAsia"/>
                <w:b/>
                <w:bCs/>
                <w:kern w:val="0"/>
                <w:sz w:val="30"/>
                <w:szCs w:val="30"/>
              </w:rPr>
              <w:t>四、参会人员：各会员单位及相关企业负责人，邀请中国造纸协会、省经信委、省民政厅、省环保厅和有关省、市造纸协会领导到会指导。</w:t>
            </w:r>
          </w:p>
          <w:p w:rsidR="00201E9F" w:rsidRPr="00201E9F" w:rsidRDefault="00201E9F" w:rsidP="00201E9F">
            <w:pPr>
              <w:widowControl/>
              <w:snapToGrid w:val="0"/>
              <w:spacing w:line="520" w:lineRule="atLeast"/>
              <w:ind w:firstLine="750"/>
              <w:jc w:val="left"/>
              <w:rPr>
                <w:rFonts w:ascii="宋体" w:eastAsia="宋体" w:hAnsi="宋体" w:cs="宋体"/>
                <w:kern w:val="0"/>
                <w:sz w:val="18"/>
                <w:szCs w:val="18"/>
              </w:rPr>
            </w:pPr>
            <w:r w:rsidRPr="00201E9F">
              <w:rPr>
                <w:rFonts w:ascii="宋体" w:eastAsia="宋体" w:hAnsi="宋体" w:cs="宋体" w:hint="eastAsia"/>
                <w:b/>
                <w:bCs/>
                <w:kern w:val="0"/>
                <w:sz w:val="30"/>
                <w:szCs w:val="30"/>
              </w:rPr>
              <w:t>五、会务费收取办法：</w:t>
            </w:r>
            <w:r w:rsidRPr="00201E9F">
              <w:rPr>
                <w:rFonts w:ascii="方正仿宋简体" w:eastAsia="方正仿宋简体" w:hAnsi="宋体" w:cs="宋体" w:hint="eastAsia"/>
                <w:b/>
                <w:bCs/>
                <w:kern w:val="0"/>
                <w:sz w:val="30"/>
                <w:szCs w:val="30"/>
              </w:rPr>
              <w:t>1</w:t>
            </w:r>
            <w:r w:rsidRPr="00201E9F">
              <w:rPr>
                <w:rFonts w:ascii="宋体" w:eastAsia="宋体" w:hAnsi="宋体" w:cs="宋体" w:hint="eastAsia"/>
                <w:b/>
                <w:bCs/>
                <w:kern w:val="0"/>
                <w:sz w:val="30"/>
                <w:szCs w:val="30"/>
              </w:rPr>
              <w:t>、参会的企业代表，每人收取会务资料费、生活费</w:t>
            </w:r>
            <w:r w:rsidRPr="00201E9F">
              <w:rPr>
                <w:rFonts w:ascii="方正仿宋简体" w:eastAsia="方正仿宋简体" w:hAnsi="宋体" w:cs="宋体" w:hint="eastAsia"/>
                <w:b/>
                <w:bCs/>
                <w:kern w:val="0"/>
                <w:sz w:val="30"/>
                <w:szCs w:val="30"/>
              </w:rPr>
              <w:t>500</w:t>
            </w:r>
            <w:r w:rsidRPr="00201E9F">
              <w:rPr>
                <w:rFonts w:ascii="宋体" w:eastAsia="宋体" w:hAnsi="宋体" w:cs="宋体" w:hint="eastAsia"/>
                <w:b/>
                <w:bCs/>
                <w:kern w:val="0"/>
                <w:sz w:val="30"/>
                <w:szCs w:val="30"/>
              </w:rPr>
              <w:t>元，随行人员交纳</w:t>
            </w:r>
            <w:r w:rsidRPr="00201E9F">
              <w:rPr>
                <w:rFonts w:ascii="方正仿宋简体" w:eastAsia="方正仿宋简体" w:hAnsi="宋体" w:cs="宋体" w:hint="eastAsia"/>
                <w:b/>
                <w:bCs/>
                <w:kern w:val="0"/>
                <w:sz w:val="30"/>
                <w:szCs w:val="30"/>
              </w:rPr>
              <w:t>350</w:t>
            </w:r>
            <w:r w:rsidRPr="00201E9F">
              <w:rPr>
                <w:rFonts w:ascii="宋体" w:eastAsia="宋体" w:hAnsi="宋体" w:cs="宋体" w:hint="eastAsia"/>
                <w:b/>
                <w:bCs/>
                <w:kern w:val="0"/>
                <w:sz w:val="30"/>
                <w:szCs w:val="30"/>
              </w:rPr>
              <w:t>元生活费。住宿自选房间，费用自理。</w:t>
            </w:r>
          </w:p>
          <w:p w:rsidR="00201E9F" w:rsidRPr="00201E9F" w:rsidRDefault="00201E9F" w:rsidP="00201E9F">
            <w:pPr>
              <w:widowControl/>
              <w:snapToGrid w:val="0"/>
              <w:spacing w:line="520" w:lineRule="atLeast"/>
              <w:ind w:firstLine="750"/>
              <w:jc w:val="left"/>
              <w:rPr>
                <w:rFonts w:ascii="宋体" w:eastAsia="宋体" w:hAnsi="宋体" w:cs="宋体"/>
                <w:kern w:val="0"/>
                <w:sz w:val="18"/>
                <w:szCs w:val="18"/>
              </w:rPr>
            </w:pPr>
            <w:r w:rsidRPr="00201E9F">
              <w:rPr>
                <w:rFonts w:ascii="宋体" w:eastAsia="宋体" w:hAnsi="宋体" w:cs="宋体" w:hint="eastAsia"/>
                <w:b/>
                <w:bCs/>
                <w:kern w:val="0"/>
                <w:sz w:val="30"/>
                <w:szCs w:val="30"/>
              </w:rPr>
              <w:t>六、贵单位为</w:t>
            </w:r>
            <w:r w:rsidRPr="00201E9F">
              <w:rPr>
                <w:rFonts w:ascii="方正仿宋简体" w:eastAsia="方正仿宋简体" w:hAnsi="宋体" w:cs="宋体" w:hint="eastAsia"/>
                <w:b/>
                <w:bCs/>
                <w:kern w:val="0"/>
                <w:sz w:val="30"/>
                <w:szCs w:val="30"/>
              </w:rPr>
              <w:t xml:space="preserve"> </w:t>
            </w:r>
            <w:r w:rsidRPr="00201E9F">
              <w:rPr>
                <w:rFonts w:ascii="宋体" w:eastAsia="宋体" w:hAnsi="宋体" w:cs="宋体" w:hint="eastAsia"/>
                <w:b/>
                <w:bCs/>
                <w:kern w:val="0"/>
                <w:sz w:val="30"/>
                <w:szCs w:val="30"/>
              </w:rPr>
              <w:t>单位，</w:t>
            </w:r>
            <w:r w:rsidRPr="00201E9F">
              <w:rPr>
                <w:rFonts w:ascii="方正仿宋简体" w:eastAsia="方正仿宋简体" w:hAnsi="宋体" w:cs="宋体" w:hint="eastAsia"/>
                <w:b/>
                <w:bCs/>
                <w:kern w:val="0"/>
                <w:sz w:val="30"/>
                <w:szCs w:val="30"/>
              </w:rPr>
              <w:t>2011</w:t>
            </w:r>
            <w:r w:rsidRPr="00201E9F">
              <w:rPr>
                <w:rFonts w:ascii="宋体" w:eastAsia="宋体" w:hAnsi="宋体" w:cs="宋体" w:hint="eastAsia"/>
                <w:b/>
                <w:bCs/>
                <w:kern w:val="0"/>
                <w:sz w:val="30"/>
                <w:szCs w:val="30"/>
              </w:rPr>
              <w:t>年年度团体单位会费</w:t>
            </w:r>
            <w:r w:rsidRPr="00201E9F">
              <w:rPr>
                <w:rFonts w:ascii="方正仿宋简体" w:eastAsia="方正仿宋简体" w:hAnsi="宋体" w:cs="宋体" w:hint="eastAsia"/>
                <w:b/>
                <w:bCs/>
                <w:kern w:val="0"/>
                <w:sz w:val="30"/>
                <w:szCs w:val="30"/>
              </w:rPr>
              <w:t xml:space="preserve"> </w:t>
            </w:r>
            <w:r w:rsidRPr="00201E9F">
              <w:rPr>
                <w:rFonts w:ascii="宋体" w:eastAsia="宋体" w:hAnsi="宋体" w:cs="宋体" w:hint="eastAsia"/>
                <w:b/>
                <w:bCs/>
                <w:kern w:val="0"/>
                <w:sz w:val="30"/>
                <w:szCs w:val="30"/>
              </w:rPr>
              <w:t>元，请带现金交纳。</w:t>
            </w:r>
          </w:p>
          <w:p w:rsidR="00201E9F" w:rsidRPr="00201E9F" w:rsidRDefault="00201E9F" w:rsidP="00201E9F">
            <w:pPr>
              <w:widowControl/>
              <w:snapToGrid w:val="0"/>
              <w:spacing w:line="520" w:lineRule="atLeast"/>
              <w:ind w:firstLine="750"/>
              <w:jc w:val="left"/>
              <w:rPr>
                <w:rFonts w:ascii="宋体" w:eastAsia="宋体" w:hAnsi="宋体" w:cs="宋体"/>
                <w:kern w:val="0"/>
                <w:sz w:val="18"/>
                <w:szCs w:val="18"/>
              </w:rPr>
            </w:pPr>
            <w:r w:rsidRPr="00201E9F">
              <w:rPr>
                <w:rFonts w:ascii="宋体" w:eastAsia="宋体" w:hAnsi="宋体" w:cs="宋体" w:hint="eastAsia"/>
                <w:b/>
                <w:bCs/>
                <w:kern w:val="0"/>
                <w:sz w:val="30"/>
                <w:szCs w:val="30"/>
              </w:rPr>
              <w:t>七、省纸协秘书处推荐您为第五届理事会</w:t>
            </w:r>
            <w:r w:rsidRPr="00201E9F">
              <w:rPr>
                <w:rFonts w:ascii="方正仿宋简体" w:eastAsia="方正仿宋简体" w:hAnsi="宋体" w:cs="宋体" w:hint="eastAsia"/>
                <w:b/>
                <w:bCs/>
                <w:kern w:val="0"/>
                <w:sz w:val="30"/>
                <w:szCs w:val="30"/>
              </w:rPr>
              <w:t xml:space="preserve"> </w:t>
            </w:r>
            <w:r w:rsidRPr="00201E9F">
              <w:rPr>
                <w:rFonts w:ascii="宋体" w:eastAsia="宋体" w:hAnsi="宋体" w:cs="宋体" w:hint="eastAsia"/>
                <w:b/>
                <w:bCs/>
                <w:kern w:val="0"/>
                <w:sz w:val="30"/>
                <w:szCs w:val="30"/>
              </w:rPr>
              <w:t>，请准时参会，参加选举。</w:t>
            </w:r>
          </w:p>
          <w:p w:rsidR="00201E9F" w:rsidRPr="00201E9F" w:rsidRDefault="00201E9F" w:rsidP="00201E9F">
            <w:pPr>
              <w:widowControl/>
              <w:snapToGrid w:val="0"/>
              <w:spacing w:line="520" w:lineRule="atLeast"/>
              <w:ind w:firstLine="750"/>
              <w:jc w:val="center"/>
              <w:rPr>
                <w:rFonts w:ascii="宋体" w:eastAsia="宋体" w:hAnsi="宋体" w:cs="宋体"/>
                <w:kern w:val="0"/>
                <w:sz w:val="18"/>
                <w:szCs w:val="18"/>
              </w:rPr>
            </w:pPr>
            <w:r w:rsidRPr="00201E9F">
              <w:rPr>
                <w:rFonts w:ascii="宋体" w:eastAsia="宋体" w:hAnsi="宋体" w:cs="宋体" w:hint="eastAsia"/>
                <w:b/>
                <w:bCs/>
                <w:kern w:val="0"/>
                <w:sz w:val="30"/>
                <w:szCs w:val="30"/>
              </w:rPr>
              <w:t>四川省造纸学会</w:t>
            </w:r>
            <w:r w:rsidRPr="00201E9F">
              <w:rPr>
                <w:rFonts w:ascii="方正仿宋简体" w:eastAsia="方正仿宋简体" w:hAnsi="宋体" w:cs="宋体" w:hint="eastAsia"/>
                <w:b/>
                <w:bCs/>
                <w:kern w:val="0"/>
                <w:sz w:val="30"/>
                <w:szCs w:val="30"/>
              </w:rPr>
              <w:t xml:space="preserve"> </w:t>
            </w:r>
            <w:r w:rsidRPr="00201E9F">
              <w:rPr>
                <w:rFonts w:ascii="宋体" w:eastAsia="宋体" w:hAnsi="宋体" w:cs="宋体" w:hint="eastAsia"/>
                <w:b/>
                <w:bCs/>
                <w:kern w:val="0"/>
                <w:sz w:val="30"/>
                <w:szCs w:val="30"/>
              </w:rPr>
              <w:t>四川省中小企业造纸协会</w:t>
            </w:r>
          </w:p>
          <w:p w:rsidR="00201E9F" w:rsidRPr="00201E9F" w:rsidRDefault="00201E9F" w:rsidP="00201E9F">
            <w:pPr>
              <w:widowControl/>
              <w:snapToGrid w:val="0"/>
              <w:spacing w:line="520" w:lineRule="atLeast"/>
              <w:ind w:firstLine="750"/>
              <w:jc w:val="center"/>
              <w:rPr>
                <w:rFonts w:ascii="宋体" w:eastAsia="宋体" w:hAnsi="宋体" w:cs="宋体"/>
                <w:kern w:val="0"/>
                <w:sz w:val="18"/>
                <w:szCs w:val="18"/>
              </w:rPr>
            </w:pPr>
            <w:r w:rsidRPr="00201E9F">
              <w:rPr>
                <w:rFonts w:ascii="宋体" w:eastAsia="宋体" w:hAnsi="宋体" w:cs="宋体" w:hint="eastAsia"/>
                <w:b/>
                <w:bCs/>
                <w:kern w:val="0"/>
                <w:sz w:val="30"/>
                <w:szCs w:val="30"/>
              </w:rPr>
              <w:t>二</w:t>
            </w:r>
            <w:r w:rsidRPr="00201E9F">
              <w:rPr>
                <w:rFonts w:ascii="方正仿宋简体" w:eastAsia="方正仿宋简体" w:hAnsi="宋体" w:cs="宋体" w:hint="eastAsia"/>
                <w:b/>
                <w:bCs/>
                <w:kern w:val="0"/>
                <w:sz w:val="30"/>
                <w:szCs w:val="30"/>
              </w:rPr>
              <w:t>O</w:t>
            </w:r>
            <w:r w:rsidRPr="00201E9F">
              <w:rPr>
                <w:rFonts w:ascii="宋体" w:eastAsia="宋体" w:hAnsi="宋体" w:cs="宋体" w:hint="eastAsia"/>
                <w:b/>
                <w:bCs/>
                <w:kern w:val="0"/>
                <w:sz w:val="30"/>
                <w:szCs w:val="30"/>
              </w:rPr>
              <w:t>一一年十一月二十二日</w:t>
            </w:r>
          </w:p>
          <w:p w:rsidR="00201E9F" w:rsidRPr="00201E9F" w:rsidRDefault="00201E9F" w:rsidP="00201E9F">
            <w:pPr>
              <w:widowControl/>
              <w:snapToGrid w:val="0"/>
              <w:spacing w:line="580" w:lineRule="atLeast"/>
              <w:jc w:val="left"/>
              <w:rPr>
                <w:rFonts w:ascii="宋体" w:eastAsia="宋体" w:hAnsi="宋体" w:cs="宋体"/>
                <w:kern w:val="0"/>
                <w:sz w:val="18"/>
                <w:szCs w:val="18"/>
              </w:rPr>
            </w:pPr>
            <w:r w:rsidRPr="00201E9F">
              <w:rPr>
                <w:rFonts w:ascii="宋体" w:eastAsia="宋体" w:hAnsi="宋体" w:cs="宋体" w:hint="eastAsia"/>
                <w:b/>
                <w:bCs/>
                <w:kern w:val="0"/>
                <w:sz w:val="30"/>
                <w:szCs w:val="30"/>
              </w:rPr>
              <w:t>抄报：中国造纸协会、省经信委、省民政厅</w:t>
            </w:r>
            <w:r w:rsidRPr="00201E9F">
              <w:rPr>
                <w:rFonts w:ascii="宋体" w:eastAsia="宋体" w:hAnsi="宋体" w:cs="宋体"/>
                <w:kern w:val="0"/>
                <w:sz w:val="18"/>
                <w:szCs w:val="18"/>
              </w:rPr>
              <w:t xml:space="preserve"> </w:t>
            </w:r>
          </w:p>
          <w:p w:rsidR="00201E9F" w:rsidRPr="00201E9F" w:rsidRDefault="00201E9F" w:rsidP="00201E9F">
            <w:pPr>
              <w:widowControl/>
              <w:snapToGrid w:val="0"/>
              <w:spacing w:line="580" w:lineRule="atLeast"/>
              <w:jc w:val="left"/>
              <w:rPr>
                <w:rFonts w:ascii="宋体" w:eastAsia="宋体" w:hAnsi="宋体" w:cs="宋体"/>
                <w:kern w:val="0"/>
                <w:sz w:val="18"/>
                <w:szCs w:val="18"/>
              </w:rPr>
            </w:pPr>
            <w:r w:rsidRPr="00201E9F">
              <w:rPr>
                <w:rFonts w:ascii="宋体" w:eastAsia="宋体" w:hAnsi="宋体" w:cs="宋体" w:hint="eastAsia"/>
                <w:b/>
                <w:bCs/>
                <w:kern w:val="0"/>
                <w:sz w:val="30"/>
                <w:szCs w:val="30"/>
              </w:rPr>
              <w:t>抄送：协会常务理事、理事</w:t>
            </w:r>
          </w:p>
        </w:tc>
      </w:tr>
    </w:tbl>
    <w:p w:rsidR="00521760" w:rsidRDefault="00521760">
      <w:pPr>
        <w:rPr>
          <w:rFonts w:hint="eastAsia"/>
        </w:rPr>
      </w:pPr>
    </w:p>
    <w:sectPr w:rsidR="00521760" w:rsidSect="0052176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黑_GBK">
    <w:altName w:val="SimSun-ExtB"/>
    <w:panose1 w:val="00000000000000000000"/>
    <w:charset w:val="86"/>
    <w:family w:val="roman"/>
    <w:notTrueType/>
    <w:pitch w:val="default"/>
    <w:sig w:usb0="00000001" w:usb1="080E0000" w:usb2="00000010" w:usb3="00000000" w:csb0="00040000" w:csb1="00000000"/>
  </w:font>
  <w:font w:name="方正仿宋简体">
    <w:altName w:val="SimSun-ExtB"/>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01E9F"/>
    <w:rsid w:val="00201E9F"/>
    <w:rsid w:val="00521760"/>
    <w:rsid w:val="00C272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7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201E9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87468422">
      <w:bodyDiv w:val="1"/>
      <w:marLeft w:val="0"/>
      <w:marRight w:val="0"/>
      <w:marTop w:val="0"/>
      <w:marBottom w:val="0"/>
      <w:divBdr>
        <w:top w:val="none" w:sz="0" w:space="0" w:color="auto"/>
        <w:left w:val="none" w:sz="0" w:space="0" w:color="auto"/>
        <w:bottom w:val="none" w:sz="0" w:space="0" w:color="auto"/>
        <w:right w:val="none" w:sz="0" w:space="0" w:color="auto"/>
      </w:divBdr>
      <w:divsChild>
        <w:div w:id="1874921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2013-01-30T03:54:00Z</dcterms:created>
  <dcterms:modified xsi:type="dcterms:W3CDTF">2013-01-30T03:54:00Z</dcterms:modified>
</cp:coreProperties>
</file>