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AE4869" w:rsidRPr="00AE4869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869" w:rsidRPr="00AE4869" w:rsidRDefault="00AE4869" w:rsidP="00AE486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E48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四川省造纸学会、四川省中小企业造纸协会2009年度工作计划</w:t>
            </w:r>
          </w:p>
        </w:tc>
      </w:tr>
      <w:tr w:rsidR="00AE4869" w:rsidRPr="00AE4869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869" w:rsidRPr="00AE4869" w:rsidRDefault="00AE4869" w:rsidP="00AE486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999999"/>
                <w:kern w:val="0"/>
                <w:szCs w:val="21"/>
              </w:rPr>
            </w:pPr>
            <w:r w:rsidRPr="00AE4869">
              <w:rPr>
                <w:rFonts w:ascii="宋体" w:eastAsia="宋体" w:hAnsi="宋体" w:cs="宋体"/>
                <w:b/>
                <w:bCs/>
                <w:color w:val="999999"/>
                <w:kern w:val="0"/>
                <w:szCs w:val="21"/>
              </w:rPr>
              <w:t>——川纸协（2009）文字02号</w:t>
            </w:r>
          </w:p>
        </w:tc>
      </w:tr>
      <w:tr w:rsidR="00AE4869" w:rsidRPr="00AE4869">
        <w:trPr>
          <w:trHeight w:val="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869" w:rsidRPr="00AE4869" w:rsidRDefault="00AE4869" w:rsidP="00AE4869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</w:tr>
      <w:tr w:rsidR="00AE4869" w:rsidRPr="00AE4869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869" w:rsidRPr="00AE4869" w:rsidRDefault="00AE4869" w:rsidP="00AE486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CCCCCC"/>
                <w:kern w:val="0"/>
                <w:sz w:val="18"/>
                <w:szCs w:val="18"/>
              </w:rPr>
            </w:pPr>
            <w:r w:rsidRPr="00AE4869">
              <w:rPr>
                <w:rFonts w:ascii="宋体" w:eastAsia="宋体" w:hAnsi="宋体" w:cs="宋体"/>
                <w:b/>
                <w:bCs/>
                <w:color w:val="CCCCCC"/>
                <w:kern w:val="0"/>
                <w:sz w:val="18"/>
                <w:szCs w:val="18"/>
              </w:rPr>
              <w:t>作者： 时间：2009-02-25 阅读次数：133</w:t>
            </w:r>
          </w:p>
        </w:tc>
      </w:tr>
      <w:tr w:rsidR="00AE4869" w:rsidRPr="00AE4869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999999"/>
            <w:vAlign w:val="center"/>
            <w:hideMark/>
          </w:tcPr>
          <w:p w:rsidR="00AE4869" w:rsidRPr="00AE4869" w:rsidRDefault="00AE4869" w:rsidP="00AE4869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</w:tr>
      <w:tr w:rsidR="00AE4869" w:rsidRPr="00AE486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869" w:rsidRPr="00AE4869" w:rsidRDefault="00AE4869" w:rsidP="00AE486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AE4869" w:rsidRPr="00AE4869" w:rsidRDefault="00AE4869" w:rsidP="00AE486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4869">
              <w:rPr>
                <w:rFonts w:ascii="宋体" w:eastAsia="宋体" w:hAnsi="宋体" w:cs="宋体"/>
                <w:kern w:val="0"/>
                <w:sz w:val="18"/>
                <w:szCs w:val="18"/>
              </w:rPr>
              <w:t>为了加快我省造纸企业的稳定健康发展，学会、协会为政府和企业作好纽带桥梁作用，根据我省造纸企业的实际情况，2009年重点搞好造纸企业节能减排、污染治理、淘汰落后产能、受国际金融危机影响，确保造纸企业生产、经营稳定健康发展工作，为会员单位提供优质服务，提出2009年度工作计划：</w:t>
            </w:r>
          </w:p>
          <w:p w:rsidR="00AE4869" w:rsidRPr="00AE4869" w:rsidRDefault="00AE4869" w:rsidP="00AE486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4869">
              <w:rPr>
                <w:rFonts w:ascii="宋体" w:eastAsia="宋体" w:hAnsi="宋体" w:cs="宋体"/>
                <w:kern w:val="0"/>
                <w:sz w:val="18"/>
                <w:szCs w:val="18"/>
              </w:rPr>
              <w:t>一、学会、协会秘书处每月编辑出刊一期《造纸信息》。</w:t>
            </w:r>
          </w:p>
          <w:p w:rsidR="00AE4869" w:rsidRPr="00AE4869" w:rsidRDefault="00AE4869" w:rsidP="00AE486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4869">
              <w:rPr>
                <w:rFonts w:ascii="宋体" w:eastAsia="宋体" w:hAnsi="宋体" w:cs="宋体"/>
                <w:kern w:val="0"/>
                <w:sz w:val="18"/>
                <w:szCs w:val="18"/>
              </w:rPr>
              <w:t>二、学会、协会秘书处设立开通四川造纸网站，及时收集、整理、发布、更新相关信息。</w:t>
            </w:r>
          </w:p>
          <w:p w:rsidR="00AE4869" w:rsidRPr="00AE4869" w:rsidRDefault="00AE4869" w:rsidP="00AE486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4869">
              <w:rPr>
                <w:rFonts w:ascii="宋体" w:eastAsia="宋体" w:hAnsi="宋体" w:cs="宋体"/>
                <w:kern w:val="0"/>
                <w:sz w:val="18"/>
                <w:szCs w:val="18"/>
              </w:rPr>
              <w:t>三、组织成立四川省造纸技术咨询服务中心，为造纸企业节能减排，特别是2009年5月1日起执行造纸工业水污染物排放新标准，做好重点企业执行新标准试点工作。</w:t>
            </w:r>
          </w:p>
          <w:p w:rsidR="00AE4869" w:rsidRPr="00AE4869" w:rsidRDefault="00AE4869" w:rsidP="00AE486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4869">
              <w:rPr>
                <w:rFonts w:ascii="宋体" w:eastAsia="宋体" w:hAnsi="宋体" w:cs="宋体"/>
                <w:kern w:val="0"/>
                <w:sz w:val="18"/>
                <w:szCs w:val="18"/>
              </w:rPr>
              <w:t>四、2009年2月组织一次重点造纸企业领导座谈会，讨论研究国际金融危机对我省造纸行业的影响及应对办法，讨论研究制浆造纸工业水污染物达标排放试点定点工作。</w:t>
            </w:r>
          </w:p>
          <w:p w:rsidR="00AE4869" w:rsidRPr="00AE4869" w:rsidRDefault="00AE4869" w:rsidP="00AE486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4869">
              <w:rPr>
                <w:rFonts w:ascii="宋体" w:eastAsia="宋体" w:hAnsi="宋体" w:cs="宋体"/>
                <w:kern w:val="0"/>
                <w:sz w:val="18"/>
                <w:szCs w:val="18"/>
              </w:rPr>
              <w:t>五、学会、协会有关领导每月到一个市进行调查研究，对重点造纸企业进行指导帮扶。对能耗过高、污染治理不达标的造纸企业提出关、停、并、转建议。</w:t>
            </w:r>
          </w:p>
          <w:p w:rsidR="00AE4869" w:rsidRPr="00AE4869" w:rsidRDefault="00AE4869" w:rsidP="00AE486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4869">
              <w:rPr>
                <w:rFonts w:ascii="宋体" w:eastAsia="宋体" w:hAnsi="宋体" w:cs="宋体"/>
                <w:kern w:val="0"/>
                <w:sz w:val="18"/>
                <w:szCs w:val="18"/>
              </w:rPr>
              <w:t>六、2009年内组织一批重点造纸企业领导、工程技术人员到浙江、广东等地大中型造纸企业、造纸设备企业考察学习，有针对性地对自身企业进行技术改造。</w:t>
            </w:r>
          </w:p>
          <w:p w:rsidR="00AE4869" w:rsidRPr="00AE4869" w:rsidRDefault="00AE4869" w:rsidP="00AE486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4869">
              <w:rPr>
                <w:rFonts w:ascii="宋体" w:eastAsia="宋体" w:hAnsi="宋体" w:cs="宋体"/>
                <w:kern w:val="0"/>
                <w:sz w:val="18"/>
                <w:szCs w:val="18"/>
              </w:rPr>
              <w:t>七、2009年内组织一次造纸技术及设备，化学品应用展览会。</w:t>
            </w:r>
          </w:p>
          <w:p w:rsidR="00AE4869" w:rsidRPr="00AE4869" w:rsidRDefault="00AE4869" w:rsidP="00AE486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4869">
              <w:rPr>
                <w:rFonts w:ascii="宋体" w:eastAsia="宋体" w:hAnsi="宋体" w:cs="宋体"/>
                <w:kern w:val="0"/>
                <w:sz w:val="18"/>
                <w:szCs w:val="18"/>
              </w:rPr>
              <w:t>八、2009年9—10月组织召开一次全省造纸企业节能减排工作会，同时召开省造纸学会、省纸协常务理事会、理事会讨论研究学会、协会的工作。</w:t>
            </w:r>
          </w:p>
          <w:p w:rsidR="00AE4869" w:rsidRPr="00AE4869" w:rsidRDefault="00AE4869" w:rsidP="00AE486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4869">
              <w:rPr>
                <w:rFonts w:ascii="宋体" w:eastAsia="宋体" w:hAnsi="宋体" w:cs="宋体"/>
                <w:kern w:val="0"/>
                <w:sz w:val="18"/>
                <w:szCs w:val="18"/>
              </w:rPr>
              <w:t>九、扩大开放、招商引资，为企业之间的合作牵线搭桥，作好服务工作。</w:t>
            </w:r>
          </w:p>
          <w:p w:rsidR="00AE4869" w:rsidRPr="00AE4869" w:rsidRDefault="00AE4869" w:rsidP="00AE486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4869">
              <w:rPr>
                <w:rFonts w:ascii="宋体" w:eastAsia="宋体" w:hAnsi="宋体" w:cs="宋体"/>
                <w:kern w:val="0"/>
                <w:sz w:val="18"/>
                <w:szCs w:val="18"/>
              </w:rPr>
              <w:t>十、继续寻求造纸企业节能减排新技术、新设备进行推广应用。</w:t>
            </w:r>
          </w:p>
          <w:p w:rsidR="00AE4869" w:rsidRPr="00AE4869" w:rsidRDefault="00AE4869" w:rsidP="00AE486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4869">
              <w:rPr>
                <w:rFonts w:ascii="宋体" w:eastAsia="宋体" w:hAnsi="宋体" w:cs="宋体"/>
                <w:kern w:val="0"/>
                <w:sz w:val="18"/>
                <w:szCs w:val="18"/>
              </w:rPr>
              <w:t>十一、做好学会，协会秘书处日常事务工作。</w:t>
            </w:r>
          </w:p>
          <w:p w:rsidR="00AE4869" w:rsidRPr="00AE4869" w:rsidRDefault="00AE4869" w:rsidP="00AE486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4869">
              <w:rPr>
                <w:rFonts w:ascii="宋体" w:eastAsia="宋体" w:hAnsi="宋体" w:cs="宋体"/>
                <w:kern w:val="0"/>
                <w:sz w:val="18"/>
                <w:szCs w:val="18"/>
              </w:rPr>
              <w:t>四川省造纸学会 四川省中小企业造纸协会</w:t>
            </w:r>
          </w:p>
          <w:p w:rsidR="00AE4869" w:rsidRPr="00AE4869" w:rsidRDefault="00AE4869" w:rsidP="00AE486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4869">
              <w:rPr>
                <w:rFonts w:ascii="宋体" w:eastAsia="宋体" w:hAnsi="宋体" w:cs="宋体"/>
                <w:kern w:val="0"/>
                <w:sz w:val="18"/>
                <w:szCs w:val="18"/>
              </w:rPr>
              <w:t>二OO九年一月十日</w:t>
            </w:r>
          </w:p>
          <w:p w:rsidR="00AE4869" w:rsidRPr="00AE4869" w:rsidRDefault="00AE4869" w:rsidP="00AE486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4869">
              <w:rPr>
                <w:rFonts w:ascii="宋体" w:eastAsia="宋体" w:hAnsi="宋体" w:cs="宋体"/>
                <w:kern w:val="0"/>
                <w:sz w:val="18"/>
                <w:szCs w:val="18"/>
              </w:rPr>
              <w:t>抄报：四川省经委、四川省中小企业局、省民政厅社团管理局</w:t>
            </w:r>
          </w:p>
          <w:p w:rsidR="00AE4869" w:rsidRPr="00AE4869" w:rsidRDefault="00AE4869" w:rsidP="00AE486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4869">
              <w:rPr>
                <w:rFonts w:ascii="宋体" w:eastAsia="宋体" w:hAnsi="宋体" w:cs="宋体"/>
                <w:kern w:val="0"/>
                <w:sz w:val="18"/>
                <w:szCs w:val="18"/>
              </w:rPr>
              <w:t>抄送：有关单位</w:t>
            </w:r>
          </w:p>
        </w:tc>
      </w:tr>
    </w:tbl>
    <w:p w:rsidR="00260295" w:rsidRDefault="00260295">
      <w:pPr>
        <w:rPr>
          <w:rFonts w:hint="eastAsia"/>
        </w:rPr>
      </w:pPr>
    </w:p>
    <w:sectPr w:rsidR="00260295" w:rsidSect="00260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4869"/>
    <w:rsid w:val="00260295"/>
    <w:rsid w:val="00AE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2013-01-30T03:27:00Z</dcterms:created>
  <dcterms:modified xsi:type="dcterms:W3CDTF">2013-01-30T03:28:00Z</dcterms:modified>
</cp:coreProperties>
</file>